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800" w:rsidRPr="004125BD" w:rsidRDefault="005A5AB1">
      <w:r w:rsidRPr="004125BD">
        <w:rPr>
          <w:noProof/>
          <w:lang w:eastAsia="ru-RU"/>
        </w:rPr>
        <w:drawing>
          <wp:inline distT="0" distB="0" distL="0" distR="0">
            <wp:extent cx="5867400" cy="8629469"/>
            <wp:effectExtent l="0" t="0" r="0" b="635"/>
            <wp:docPr id="1" name="Рисунок 1" descr="D:\Users7\БелиноваНВ\Desktop\сканы\МДО19 МДОЗ19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МДО19 МДОЗ19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18" b="1248"/>
                    <a:stretch/>
                  </pic:blipFill>
                  <pic:spPr bwMode="auto">
                    <a:xfrm>
                      <a:off x="0" y="0"/>
                      <a:ext cx="5868612" cy="863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125BD">
        <w:rPr>
          <w:noProof/>
          <w:lang w:eastAsia="ru-RU"/>
        </w:rPr>
        <w:lastRenderedPageBreak/>
        <w:drawing>
          <wp:inline distT="0" distB="0" distL="0" distR="0">
            <wp:extent cx="6289974" cy="8248650"/>
            <wp:effectExtent l="0" t="0" r="0" b="0"/>
            <wp:docPr id="2" name="Рисунок 2" descr="D:\Users7\БелиноваНВ\Desktop\сканы\МДО19 МДОЗ19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МДО19 МДОЗ19\Untitled.FR12 - 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40"/>
                    <a:stretch/>
                  </pic:blipFill>
                  <pic:spPr bwMode="auto">
                    <a:xfrm>
                      <a:off x="0" y="0"/>
                      <a:ext cx="6291690" cy="82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2355" w:rsidRPr="004125BD" w:rsidRDefault="00592355"/>
    <w:p w:rsidR="00592355" w:rsidRPr="004125BD" w:rsidRDefault="00592355"/>
    <w:p w:rsidR="00592355" w:rsidRPr="004125BD" w:rsidRDefault="00592355"/>
    <w:p w:rsidR="00592355" w:rsidRPr="004125BD" w:rsidRDefault="00592355" w:rsidP="005923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592355" w:rsidRPr="004125BD" w:rsidRDefault="00592355" w:rsidP="00592355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модуля……………………………………………..…… 4</w:t>
      </w:r>
    </w:p>
    <w:p w:rsidR="00592355" w:rsidRPr="004125BD" w:rsidRDefault="00592355" w:rsidP="00592355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 4</w:t>
      </w:r>
    </w:p>
    <w:p w:rsidR="00592355" w:rsidRPr="004125BD" w:rsidRDefault="00592355" w:rsidP="00592355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 .9</w:t>
      </w:r>
    </w:p>
    <w:p w:rsidR="00592355" w:rsidRPr="004125BD" w:rsidRDefault="00592355" w:rsidP="00592355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 .10</w:t>
      </w:r>
    </w:p>
    <w:p w:rsidR="00592355" w:rsidRPr="004125BD" w:rsidRDefault="00592355" w:rsidP="00592355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 .10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«Научно-исследовательский семинар «Управление дошкольным образованием» …………………………………………..……………………10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«Научные исследования в профессиональной деятельности психолого-педагогического направления» ………………………………… 15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«Культурно-исторический и деятельностный подход в психологии и образовании» …………………………………………………………………..19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«Социальная психология образования»…………………………………………………....................................................2</w:t>
      </w:r>
      <w:r w:rsidR="00460C6E" w:rsidRPr="004125B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«Формирование психологически комфортной и безопасной образовательной среды»…………………………………………………………………………………………25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профессиональной деятельности психолого-педагогического направления»……………………………………………………………….34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технологии проектирования образовательного процесса в ДОО»………………………………………………………….38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Pr="004125BD">
        <w:t xml:space="preserve"> «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Управление карьерным ростом педагога в дошкольном образовании»……………………………………………………………………………………45</w:t>
      </w:r>
    </w:p>
    <w:p w:rsidR="00592355" w:rsidRPr="004125BD" w:rsidRDefault="00592355" w:rsidP="00592355">
      <w:pPr>
        <w:numPr>
          <w:ilvl w:val="1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«Управление персоналом в ДОО»…………………</w:t>
      </w:r>
      <w:r w:rsidR="00460C6E" w:rsidRPr="004125B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460C6E" w:rsidRPr="004125BD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592355" w:rsidRPr="004125BD" w:rsidRDefault="00592355" w:rsidP="00592355">
      <w:pPr>
        <w:pStyle w:val="af6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модулю………………………………………</w:t>
      </w:r>
      <w:r w:rsidR="00460C6E" w:rsidRPr="004125B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…….5</w:t>
      </w:r>
      <w:r w:rsidR="00460C6E" w:rsidRPr="004125B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592355" w:rsidRPr="004125BD" w:rsidRDefault="00592355" w:rsidP="005923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Данный модуль рекомендуется для направления подготовки 44.04.02 «Психолого-педагогическое образование», профиль подготовки «Управление дошкольным образованием»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Проектирование программы модуля «Профессиональные основы дошкольного образования»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Согласно системному подходу, все компоненты модуля тесно взаимосвязаны и взаимообусловлены друг с другом. Прохождение дисциплин практики обучающимися   обеспечивает вхождение обучающихся в профессию, системное овладение основами будущей профессиональной деятельности. Обучающиеся овладевают знаниями, необходимыми для решения широкого круга профессиональных задач, входящих в компетенцию современного педагога дошкольного образования.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Деятельностный подход, положенный в основу построения модуля, позволяет обеспечить включение обучающихся в практическую деятельность.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обучающихся, приобретение ими метакомпетенций (способности к саморазвитию и самосовершенствованию), развитие его творческого потенциала.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Модуль строится в соответствии с компетентностным подходом, предполагающим формирование у обучающихся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592355" w:rsidRPr="004125BD" w:rsidRDefault="00592355" w:rsidP="0059235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92355" w:rsidRPr="004125BD" w:rsidRDefault="00592355" w:rsidP="0059235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5B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125BD">
        <w:rPr>
          <w:rFonts w:ascii="Times New Roman" w:hAnsi="Times New Roman"/>
          <w:i/>
          <w:sz w:val="24"/>
          <w:szCs w:val="24"/>
        </w:rPr>
        <w:t xml:space="preserve">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125BD">
        <w:rPr>
          <w:rFonts w:ascii="Times New Roman" w:hAnsi="Times New Roman"/>
          <w:b/>
          <w:sz w:val="24"/>
          <w:szCs w:val="24"/>
        </w:rPr>
        <w:t>целью</w:t>
      </w:r>
      <w:r w:rsidRPr="004125BD">
        <w:rPr>
          <w:rFonts w:ascii="Times New Roman" w:hAnsi="Times New Roman"/>
          <w:sz w:val="24"/>
          <w:szCs w:val="24"/>
        </w:rPr>
        <w:t>: создать условия для формирования компетенций, овладения знаниями и практическими умениями, необходимых для профессиональной деятельности в области управления дошкольным образованием.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125BD">
        <w:rPr>
          <w:rFonts w:ascii="Times New Roman" w:hAnsi="Times New Roman"/>
          <w:b/>
          <w:sz w:val="24"/>
          <w:szCs w:val="24"/>
        </w:rPr>
        <w:t>задачи</w:t>
      </w:r>
      <w:r w:rsidRPr="004125BD">
        <w:rPr>
          <w:rFonts w:ascii="Times New Roman" w:hAnsi="Times New Roman"/>
          <w:sz w:val="24"/>
          <w:szCs w:val="24"/>
        </w:rPr>
        <w:t>: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1. Организовать образовательное пространство и систему условий необходимых для формирования у обучающихся знаний и практических основ профессиональной деятельности.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2. Обеспечить навыки оперативной психолого-педагогической диагностики.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3. Обеспечить умения использовать знания различных теорий обучения, воспитания и развития основных образовательных программ для решения широкого спектра профессиональных задач в дошкольном образовании.</w:t>
      </w: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 и индикаторы достижения компетенций: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>УК.1.2.  Использует способы разработки стратегии действий по достижению цели на основе анализа проблемной ситуации.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УК-2.2. Использует методы и инструменты управления проектом для решения профессиональных задач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УК-5. Способен анализировать и учитывать разнообразие культур в процессе межкультурного взаимодействия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УК-5.1. Анализирует аксиологические системы; обосновывает актуальность их учета в социальном и профессиональном взаимодействии; 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УК-5.3. Обеспечивает создание недискриминационной среды взаимодействия при выполнении профессиональных задач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УК.6.1.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Определяет способы совершенствования собственной деятельности и ее приоритеты на основе самооценки</w:t>
      </w:r>
    </w:p>
    <w:p w:rsidR="00592355" w:rsidRPr="004125BD" w:rsidRDefault="00592355" w:rsidP="00592355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ОПК-1.2.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ОПК-1.3.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ОПК.4.1. Проектирует условия духовно- нравственного воспитания обучающихся на основе базовых национальных ценностей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ОПК-7. Способен планировать и организовывать взаимодействия участников образовательных отношений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ПК.1.1. Проектирует и управляет реализацией программы развития дошкольной образовательной организации в разрезе современных модернизационных преобразований в образовании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 1.2. Создает условия для обеспечения эффективного взаимодействия участников образовательного процесса и социальных партнеров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ПК.2.1. Осуществляет эффективное прогнозирование и планирование организационно-управленческой деятельности.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ПК.2.2.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ПК.3.2. Реализует основную и дополнительные образовательные программы в сфере дошкольного образования</w:t>
      </w:r>
    </w:p>
    <w:p w:rsidR="00592355" w:rsidRPr="004125BD" w:rsidRDefault="00592355" w:rsidP="0059235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2442"/>
        <w:gridCol w:w="1236"/>
        <w:gridCol w:w="2430"/>
        <w:gridCol w:w="2382"/>
      </w:tblGrid>
      <w:tr w:rsidR="00592355" w:rsidRPr="004125BD" w:rsidTr="00592355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92355" w:rsidRPr="004125BD" w:rsidRDefault="0059235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55" w:rsidRPr="004125BD" w:rsidRDefault="005923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92355" w:rsidRPr="004125BD" w:rsidRDefault="0059235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92355" w:rsidRPr="004125BD" w:rsidTr="00592355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УК.6.1. 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УК.6.2. 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 .6.3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ОПК.1.1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ОПК.1.2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ОПК.1.3.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ОПК.2.1.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ОПК.2.2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ОПК.2.3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ОПК.4.2.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ОПК.8.2.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ОПК.8.3.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проблемная лекция, лекция-визуализация,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 (сообщения), практико-ориентированного задания, реферата, эссе, аннотаций статей, творческих заданий, тестовых заданий, рейтингового задания.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результатам проведения круглого стола</w:t>
            </w:r>
          </w:p>
        </w:tc>
      </w:tr>
      <w:tr w:rsidR="00592355" w:rsidRPr="004125BD" w:rsidTr="00592355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УК.2.2. 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УК.3.1.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УК.3.2.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УК.5.1.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УК.5.2.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УК.5.3.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ОПК.7.1</w:t>
            </w:r>
          </w:p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ОПК.7.2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592355" w:rsidRPr="004125BD" w:rsidRDefault="00592355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проекта</w:t>
            </w:r>
          </w:p>
        </w:tc>
      </w:tr>
    </w:tbl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i/>
          <w:sz w:val="24"/>
          <w:szCs w:val="24"/>
        </w:rPr>
        <w:t>Руководитель:</w:t>
      </w:r>
      <w:r w:rsidRPr="004125BD">
        <w:rPr>
          <w:rFonts w:ascii="Times New Roman" w:hAnsi="Times New Roman"/>
          <w:sz w:val="24"/>
          <w:szCs w:val="24"/>
        </w:rPr>
        <w:t xml:space="preserve"> 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 кафедры психологии и педагогики дошкольного и начального образования ФГБОУ ВО НГПУ им. К. Минина.</w:t>
      </w:r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>Бичева Ирина Борисовна, 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Гуцу Елена Геннадьевна,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Зайцева Светлана Александровна,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Минаева Елена Викторовна, кандидат психологических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Сорокина Татьяна Михайловна, доктор психологических наук, профессор кафедры психологии и педагогики дошкольного и начального образования ФГБОУ ВО НГПУ им. К. Минина;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Ханова Татьяна Геннадьевна, кандидат педагогических наук, доцент, доцент кафедры психологии и педагогики дошкольного и начального образования ФГБОУ ВО НГПУ им. К. Минина.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Модуль «Профессиональные основы дошкольного образования» следует за модулем «Методологические основы образования и науки». Является предшествующим для модуля «Научно-практические основы управления дошкольным образованием», блока 2 «Практики».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В ходе прохождения модуля происходит развитие и закрепление компетенций УК-1; УК-3; УК-6; ОПК-7; ОПК-8; ПК-2, приобретенных в модуле «Методологические основы образования и науки», формирование новых компетенций УК-2; УК-5; ОПК-1; ОПК-3; ОПК-4; ПК-1; ПК-3.</w:t>
      </w: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2"/>
        <w:gridCol w:w="2149"/>
      </w:tblGrid>
      <w:tr w:rsidR="00592355" w:rsidRPr="004125BD" w:rsidTr="00592355">
        <w:trPr>
          <w:trHeight w:hRule="exact" w:val="291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592355" w:rsidRPr="004125BD" w:rsidTr="00592355">
        <w:trPr>
          <w:trHeight w:hRule="exact" w:val="310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972/27</w:t>
            </w:r>
          </w:p>
        </w:tc>
      </w:tr>
      <w:tr w:rsidR="00592355" w:rsidRPr="004125BD" w:rsidTr="00592355">
        <w:trPr>
          <w:trHeight w:hRule="exact" w:val="355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355" w:rsidRPr="004125BD" w:rsidRDefault="00D3106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</w:p>
        </w:tc>
      </w:tr>
      <w:tr w:rsidR="00592355" w:rsidRPr="004125BD" w:rsidTr="00592355">
        <w:trPr>
          <w:trHeight w:hRule="exact" w:val="348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355" w:rsidRPr="004125BD" w:rsidRDefault="00D3106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</w:t>
            </w:r>
          </w:p>
        </w:tc>
      </w:tr>
      <w:tr w:rsidR="00592355" w:rsidRPr="004125BD" w:rsidTr="00592355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355" w:rsidRPr="004125BD" w:rsidRDefault="00D3106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592355" w:rsidRPr="004125BD" w:rsidRDefault="00592355" w:rsidP="0059235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592355" w:rsidRPr="004125BD" w:rsidSect="00D31063"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592355" w:rsidRPr="004125BD" w:rsidRDefault="00592355" w:rsidP="00592355">
      <w:pPr>
        <w:pStyle w:val="af6"/>
        <w:numPr>
          <w:ilvl w:val="0"/>
          <w:numId w:val="6"/>
        </w:numPr>
        <w:shd w:val="clear" w:color="auto" w:fill="FFFFFF"/>
        <w:tabs>
          <w:tab w:val="left" w:pos="814"/>
        </w:tabs>
        <w:spacing w:after="0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Профессиональные основы дошкольного образования</w:t>
      </w: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318"/>
        <w:gridCol w:w="1118"/>
        <w:gridCol w:w="1397"/>
        <w:gridCol w:w="1118"/>
        <w:gridCol w:w="1256"/>
        <w:gridCol w:w="1257"/>
        <w:gridCol w:w="840"/>
        <w:gridCol w:w="978"/>
        <w:gridCol w:w="1333"/>
      </w:tblGrid>
      <w:tr w:rsidR="00592355" w:rsidRPr="004125BD" w:rsidTr="00592355">
        <w:trPr>
          <w:trHeight w:val="30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592355" w:rsidRPr="004125BD" w:rsidTr="0059235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работа, контроль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2355" w:rsidRPr="004125BD" w:rsidTr="0059235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2355" w:rsidRPr="004125BD" w:rsidTr="00592355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numPr>
                <w:ilvl w:val="0"/>
                <w:numId w:val="8"/>
              </w:numPr>
              <w:tabs>
                <w:tab w:val="left" w:pos="284"/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Научно-исследовательский семинар «Управление дошкольным образованием»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Контроль, </w:t>
            </w:r>
          </w:p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 с оценкой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Культурно-исторический и деятельностный подход в психологии и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 w:rsidP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31063"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психология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Зачет,  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Современные технологии проектирования образовательного процесса в ДОО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 w:rsidP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Экзамен,</w:t>
            </w:r>
          </w:p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ОР-1, ОР-2</w:t>
            </w:r>
          </w:p>
        </w:tc>
      </w:tr>
      <w:tr w:rsidR="00592355" w:rsidRPr="004125BD" w:rsidTr="00592355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pStyle w:val="af6"/>
              <w:numPr>
                <w:ilvl w:val="0"/>
                <w:numId w:val="8"/>
              </w:numPr>
              <w:tabs>
                <w:tab w:val="left" w:pos="263"/>
                <w:tab w:val="left" w:pos="1134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К.М.02.ДВ.01.01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карьерным ростом педагога в дошкольном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592355" w:rsidRPr="004125BD" w:rsidTr="005923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К.М.02.ДВ.01.02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персоналом в ДОО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D3106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592355" w:rsidRPr="004125BD" w:rsidTr="00592355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3. аттестация</w:t>
            </w:r>
          </w:p>
        </w:tc>
      </w:tr>
      <w:tr w:rsidR="00592355" w:rsidRPr="004125BD" w:rsidTr="00D3106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К.М.02.07(К)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hAnsi="Times New Roman"/>
                <w:sz w:val="20"/>
                <w:szCs w:val="20"/>
              </w:rPr>
              <w:t>Экзамены по модулю «Профессиональные основы дошкольного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592355" w:rsidRPr="004125BD" w:rsidRDefault="0059235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592355" w:rsidRPr="004125BD" w:rsidRDefault="00592355" w:rsidP="00592355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92355" w:rsidRPr="004125BD" w:rsidRDefault="00592355" w:rsidP="005923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592355" w:rsidRPr="004125BD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изучения таких дисциплин, как «Научно-исследовательский семинар «Управление дошкольным образованием», «Научные исследования в профессиональной деятельности психолого-педагогического направления», «Культурно-исторический и деятельностный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направления», «Современные технологии проектирования образовательного процесса в ДОО». По дисциплинам «Социальная психология» и «Современные технологии проектирования образовательного процесса в ДОО» выполняется курсовая работа. В конце прохождения модуля предусмотрены экзамены по модулю «Профессиональные основы дошкольного образования».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творческой работы, разрабатывают курсовые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Обучающиеся, осваивающие модуль, имеют возможность апробировать полученные знания, умения и навыки в процессе прохождения производственных практик.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5.1.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Научно-исследовательский семинар «Управление дошкольным образованием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Дисциплина «Научно-исследовательский семинар «Управление дошкольным образованием» является обязательной дисциплиной, входящей в состав модуля «Профессиональные основы дошкольного образования». Содержание дисциплины включает обсуждение возможности проведения научного исследования по таким аспектам как способы проектирования и осуществления диагностической работы, необходимой в профессиональной деятельности, технологию проведения экспертизы образовательной среды и определения административных ресурсов развития организации, осуществляющей образовательную деятельность, способы организации межпрофессионального взаимодействия работников организации, осуществляющей образовательную деятельность, способы определения и создания условий, способствующих мотивационной готовности всех участников образовательных отношений к продуктивной деятельности. 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Освоение дисциплины «Научно-исследовательский семинар «Управление дошкольным образованием» позволит обучающимся научиться строить конструктивный диалог в профессиональном пространстве с целью обсуждения актуальных проблем в </w:t>
      </w:r>
      <w:r w:rsidRPr="004125BD">
        <w:rPr>
          <w:rFonts w:ascii="Times New Roman" w:hAnsi="Times New Roman"/>
          <w:sz w:val="24"/>
          <w:szCs w:val="24"/>
        </w:rPr>
        <w:lastRenderedPageBreak/>
        <w:t>области управления в дошкольном образовании, готовить публичное выступление результатов исследования. В рамках семинара обеспечивается обсуждение результатов научно-исследовательской работы обучающихся.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Дисциплина «Научно-исследовательский семинар «Управление дошкольным образованием» является замыкающей дисциплиной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 и дисциплин модуля «Профессиональные основы дошкольного образования» - «Научные исследования в профессиональной деятельности психолого-педагогического направления», «Культурно-исторический и деятельностный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направления», «Современные технологии проектирования образовательного процесса в ДОО».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Изучение дисциплины «Научно-исследовательский семинар «Управление дошкольным образованием» 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4125BD">
        <w:rPr>
          <w:rFonts w:ascii="Times New Roman" w:hAnsi="Times New Roman"/>
          <w:color w:val="000000"/>
          <w:sz w:val="24"/>
          <w:szCs w:val="24"/>
        </w:rPr>
        <w:t>формирование у магистрантов навыков научных коммуникаций, публичного обсуждения результатов своей научно-исследовательской работы на ее различных этапах.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hAnsi="Times New Roman" w:cs="Times New Roman"/>
          <w:color w:val="000000"/>
          <w:sz w:val="24"/>
          <w:szCs w:val="24"/>
        </w:rPr>
        <w:t>- ознакомление магистрантов с актуальными научными проблемами в рамках выбранной ими программы и направления индивидуального исследования;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формирование у магистрантов навыков планирования и проведения научно-исследовательской работы, систематизации ее результатов и формулирование научных выводов;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представление и публичное обсуждение промежуточных результатов научных исследований магистрантов;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итоговая апробация результатов научных исследований магистрантов, представляемая в форме научных докладов.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521"/>
        <w:gridCol w:w="1248"/>
        <w:gridCol w:w="1799"/>
        <w:gridCol w:w="1248"/>
        <w:gridCol w:w="1626"/>
      </w:tblGrid>
      <w:tr w:rsidR="00592355" w:rsidRPr="004125BD" w:rsidTr="005923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дошкольного образования и проектированию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педагогической деятельности на основе специальных научных знаний и результатов исследований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выполнения доклада, 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практико-ориентированного задания 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 к профессиональному взаимодействию в ходе проектирования и реализации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592355" w:rsidRPr="004125BD" w:rsidTr="00592355">
        <w:trPr>
          <w:trHeight w:val="203"/>
        </w:trPr>
        <w:tc>
          <w:tcPr>
            <w:tcW w:w="4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744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1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D31063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Актуальные научные проблемы в области дошкольного образования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31063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592355" w:rsidRPr="004125BD" w:rsidTr="00D31063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412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ФГОС дошкольного образования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92355" w:rsidRPr="004125BD" w:rsidTr="00D31063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412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передового педагогического опыта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1063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2355" w:rsidRPr="004125BD" w:rsidTr="00D31063">
        <w:trPr>
          <w:trHeight w:val="750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Научно-исследовательская работа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 w:rsidP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</w:tr>
      <w:tr w:rsidR="00592355" w:rsidRPr="004125BD" w:rsidTr="00D31063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412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научных отчетов о проведенной работе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592355" w:rsidRPr="004125BD" w:rsidTr="00D31063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 </w:t>
            </w:r>
            <w:r w:rsidRPr="00412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обсуждение результатов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BF4E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592355" w:rsidRPr="004125BD" w:rsidTr="00592355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92355" w:rsidRPr="004125BD" w:rsidTr="00D31063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31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ab/>
        <w:t xml:space="preserve">При изучении дисциплины «Научно-исследовательский семинар «Управление дошкольным образованием» используются следующие образовательные технологии: </w:t>
      </w:r>
      <w:r w:rsidRPr="004125BD">
        <w:rPr>
          <w:rFonts w:ascii="Times New Roman" w:hAnsi="Times New Roman"/>
          <w:sz w:val="24"/>
          <w:szCs w:val="24"/>
        </w:rPr>
        <w:lastRenderedPageBreak/>
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385"/>
        <w:gridCol w:w="1609"/>
        <w:gridCol w:w="2310"/>
        <w:gridCol w:w="1108"/>
        <w:gridCol w:w="875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ФГОС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ООП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диагностического обследования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Мини-тренинг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pStyle w:val="af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Учебно-методическое и информационное обеспечение</w:t>
      </w:r>
    </w:p>
    <w:p w:rsidR="00592355" w:rsidRPr="004125BD" w:rsidRDefault="00592355" w:rsidP="0059235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:rsidR="00592355" w:rsidRPr="004125BD" w:rsidRDefault="00592355" w:rsidP="00592355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0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http://biblioclub.ru/index.php?page=book&amp;id=496112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</w:t>
      </w:r>
    </w:p>
    <w:p w:rsidR="00592355" w:rsidRPr="004125BD" w:rsidRDefault="00592355" w:rsidP="00592355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1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http://biblioclub.ru/index.php?page=book&amp;id=486259</w:t>
        </w:r>
      </w:hyperlink>
    </w:p>
    <w:p w:rsidR="00592355" w:rsidRPr="004125BD" w:rsidRDefault="00592355" w:rsidP="00592355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 Мандель. - Москва ; Берлин : Директ-Медиа, 2018. [Электронный ресурс]. - URL: </w:t>
      </w:r>
      <w:hyperlink r:id="rId12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http://biblioclub.ru/index.php?page=book&amp;id=493965</w:t>
        </w:r>
      </w:hyperlink>
    </w:p>
    <w:p w:rsidR="00592355" w:rsidRPr="004125BD" w:rsidRDefault="00592355" w:rsidP="00592355">
      <w:pPr>
        <w:tabs>
          <w:tab w:val="left" w:pos="72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592355" w:rsidRPr="004125BD" w:rsidRDefault="00592355" w:rsidP="00592355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4125BD">
        <w:rPr>
          <w:rFonts w:ascii="Times New Roman" w:hAnsi="Times New Roman" w:cs="Times New Roman"/>
          <w:sz w:val="24"/>
          <w:szCs w:val="24"/>
        </w:rPr>
        <w:t>Балдин, К.В. Управленческие решения : учебник / К.В. Балдин, С.Н. Воробьев, В.Б. Уткин. - 8-е изд. - Москва : Издательско-торговая корпорация «Дашков и К°», 2017. - 495 с. : табл., схем., граф. - (Учебные издания для бакалавров). - Библиогр. в кн. - ISBN 978-5-394-02269-2 ; То же [Электронный ресурс]. - URL: </w:t>
      </w:r>
      <w:hyperlink r:id="rId13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http://biblioclub.ru/index.php?page=book&amp;id=452520</w:t>
        </w:r>
      </w:hyperlink>
    </w:p>
    <w:p w:rsidR="00592355" w:rsidRPr="004125BD" w:rsidRDefault="00592355" w:rsidP="00592355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Бельчик, Т.А. Методы исследований в менеджменте : учебное пособие / Т.А. Бельчик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 : Кемеровский государственный университет, 2014. - 308 с. : ил. - Библиогр. в кн. - ISBN 978-5-8353-1757-8 ; То же [Электронный ресурс]. - URL: </w:t>
      </w:r>
      <w:hyperlink r:id="rId14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http://biblioclub.ru/index.php?page=book&amp;id=278324</w:t>
        </w:r>
      </w:hyperlink>
    </w:p>
    <w:p w:rsidR="00592355" w:rsidRPr="004125BD" w:rsidRDefault="00592355" w:rsidP="00592355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Бурганова, Л.А. Социология управления : учебник / Л.А. Бурганова ; Министерство образования и науки РФ, Казанский национальный исследовательский технологический университет. - 2-е изд., перераб. и доп. - Казань : КНИТУ, 2016. - 160 с. : табл. - ISBN 978-5-7882-2053-6 ; То же [Электронный ресурс]. - URL: </w:t>
      </w:r>
      <w:hyperlink r:id="rId15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http://biblioclub.ru/index.php?page=book&amp;id=500570</w:t>
        </w:r>
      </w:hyperlink>
    </w:p>
    <w:p w:rsidR="00592355" w:rsidRPr="004125BD" w:rsidRDefault="00592355" w:rsidP="00592355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Мишин, В.М. Исследование систем управления : учебник / В.М. Мишин. - 2-изд., стер. - Москва : Юнити-Дана, 2015. - 527 с. : табл., граф., схемы - (Профессиональный учебник: Менеджмент). - Библиогр. в кн. - ISBN 978-5-238-01205-6 ; То же [Электронный ресурс]. - URL: </w:t>
      </w:r>
      <w:hyperlink r:id="rId16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http://biblioclub.ru/index.php?page=book&amp;id=115176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</w:t>
      </w:r>
    </w:p>
    <w:p w:rsidR="00592355" w:rsidRPr="004125BD" w:rsidRDefault="00592355" w:rsidP="00592355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4125BD">
        <w:rPr>
          <w:rFonts w:ascii="Times New Roman" w:hAnsi="Times New Roman" w:cs="Times New Roman"/>
          <w:sz w:val="24"/>
          <w:szCs w:val="24"/>
        </w:rPr>
        <w:t>Управление дошкольной образовательной организацией: магистерская программа «Менеджмент в дошкольном образовании» : учебное пособие / Л.М. Волобуева, Н.А. Морева, О.В. Никифорова, И.В. Тимофеева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2015. - 108 с. : ил. - Библиогр. в кн. - ISBN 978-5-4263-0216-7 ; То же [Электронный ресурс]. - URL: </w:t>
      </w:r>
      <w:hyperlink r:id="rId17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http://biblioclub.ru/index.php?page=book&amp;id=471565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</w:t>
      </w:r>
      <w:r w:rsidRPr="004125BD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. </w:t>
      </w: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18" w:history="1">
        <w:r w:rsidRPr="004125BD">
          <w:rPr>
            <w:rStyle w:val="a6"/>
          </w:rPr>
          <w:t>https://edu.mininuniver.ru/course/view.php?id=3160</w:t>
        </w:r>
      </w:hyperlink>
      <w:r w:rsidRPr="004125BD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592355" w:rsidRPr="004125BD" w:rsidTr="005923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AB4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92355" w:rsidRPr="004125BD">
                <w:rPr>
                  <w:rStyle w:val="a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592355" w:rsidRPr="004125BD" w:rsidTr="005923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AB4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592355" w:rsidRPr="004125BD">
                <w:rPr>
                  <w:rStyle w:val="a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</w:tbl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Дисциплина «</w:t>
      </w:r>
      <w:r w:rsidRPr="004125BD">
        <w:rPr>
          <w:rFonts w:ascii="Times New Roman" w:hAnsi="Times New Roman"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4125BD">
        <w:rPr>
          <w:rFonts w:ascii="Times New Roman" w:hAnsi="Times New Roman"/>
          <w:sz w:val="24"/>
          <w:szCs w:val="24"/>
        </w:rPr>
        <w:t xml:space="preserve">» является обязательной дисциплиной, входящей в состав модуля «Профессиональные основы дошкольного образования». Содержание курса дисциплины включает основные теоретические положения, раскрывающие сущность научных исследований, виды, структуру, особенности организации и реализации в научной деятельности. Значительное место в содержании дисциплины уделено планированию и проведению экспериментального исследования. 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Pr="004125BD">
        <w:rPr>
          <w:rFonts w:ascii="Times New Roman" w:hAnsi="Times New Roman"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4125BD">
        <w:rPr>
          <w:rFonts w:ascii="Times New Roman" w:hAnsi="Times New Roman"/>
          <w:sz w:val="24"/>
          <w:szCs w:val="24"/>
        </w:rPr>
        <w:t>» позволит студентам подготовиться к освоению модуля «Научно-практические основы управления дошкольным образованием» и прохождению производственных практик.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студентам предлагается планирование и проведение мини исследования.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pStyle w:val="af6"/>
        <w:numPr>
          <w:ilvl w:val="0"/>
          <w:numId w:val="1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Место в структуре модуля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Дисциплина опирается на содержание дисциплины «Методология и методы организации научного исследования».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t xml:space="preserve">Изучение дисциплины «Научные исследования в профессиональной деятельности психолого-педагогического направления» предшествует освоению дисциплин модуля «Научно-практические основы управления дошкольным образованием» и прохождению производственных практик 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i/>
          <w:sz w:val="24"/>
          <w:szCs w:val="24"/>
        </w:rPr>
        <w:t>Цель дисциплины</w:t>
      </w:r>
      <w:r w:rsidRPr="004125BD">
        <w:rPr>
          <w:rFonts w:ascii="Times New Roman" w:hAnsi="Times New Roman"/>
          <w:sz w:val="24"/>
          <w:szCs w:val="24"/>
        </w:rPr>
        <w:t>: формировать знания о научных основах психолого-педагогического исследования; познакомить с теоретическими и эмпирическими методами исследования; обучить способам обработки и анализа экспериментальных данных.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125BD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592355" w:rsidRPr="004125BD" w:rsidRDefault="00592355" w:rsidP="00023F9B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- изучить основные этапы проведения научного психолого-педагогического исследования;</w:t>
      </w:r>
    </w:p>
    <w:p w:rsidR="00592355" w:rsidRPr="004125BD" w:rsidRDefault="00592355" w:rsidP="00023F9B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- рассмотреть процедуру и основные характеристики психолого-педагогического эксперимента;</w:t>
      </w:r>
    </w:p>
    <w:p w:rsidR="00592355" w:rsidRPr="004125BD" w:rsidRDefault="00592355" w:rsidP="00023F9B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- изучить специфику психологического измерения.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290"/>
        <w:gridCol w:w="1204"/>
        <w:gridCol w:w="2213"/>
        <w:gridCol w:w="1247"/>
        <w:gridCol w:w="1489"/>
      </w:tblGrid>
      <w:tr w:rsidR="00592355" w:rsidRPr="004125BD" w:rsidTr="005923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Pr="004125B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 психолого-педагогического направления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научных исследований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</w:t>
            </w:r>
          </w:p>
          <w:p w:rsidR="00592355" w:rsidRPr="004125BD" w:rsidRDefault="00592355">
            <w:pPr>
              <w:pStyle w:val="af6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5BD">
              <w:rPr>
                <w:rFonts w:ascii="Times New Roman" w:hAnsi="Times New Roman" w:cs="Times New Roman"/>
                <w:sz w:val="24"/>
                <w:szCs w:val="24"/>
              </w:rPr>
              <w:t>ОПК.8.2.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ОПК.8.3.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 на основе научных исследований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pStyle w:val="af6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5BD">
              <w:rPr>
                <w:rFonts w:ascii="Times New Roman" w:hAnsi="Times New Roman" w:cs="Times New Roman"/>
                <w:sz w:val="24"/>
                <w:szCs w:val="24"/>
              </w:rPr>
              <w:t>ОПК.8.1.</w:t>
            </w:r>
          </w:p>
          <w:p w:rsidR="00592355" w:rsidRPr="004125BD" w:rsidRDefault="00592355">
            <w:pPr>
              <w:pStyle w:val="af6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25BD">
              <w:rPr>
                <w:rFonts w:ascii="Times New Roman" w:hAnsi="Times New Roman" w:cs="Times New Roman"/>
                <w:sz w:val="24"/>
                <w:szCs w:val="24"/>
              </w:rPr>
              <w:t>ОПК.8.2.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ОПК.8.3.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592355" w:rsidRPr="004125BD" w:rsidTr="00592355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Научные основы курса «Научные исследования в профессиональной деятельности психолого-педагогического направления»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Введение в методологию психолого- 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1E31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Структура психолого-педагогического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1E31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Методы психолого-педагогического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0B1E31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Методы теоретического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1E31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1E31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 Эмпирические методы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023F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B1E31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B1E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0B1E31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При изучении дисциплины «Научные исследования в профессиональной деятельности психолого-педагогического направления» 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521"/>
        <w:gridCol w:w="2347"/>
        <w:gridCol w:w="1245"/>
        <w:gridCol w:w="1013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научного аппарата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 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2355" w:rsidRPr="004125BD" w:rsidTr="00592355">
        <w:trPr>
          <w:trHeight w:val="139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паспорта метода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2355" w:rsidRPr="004125BD" w:rsidTr="00592355">
        <w:trPr>
          <w:trHeight w:val="6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 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контрольной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355" w:rsidRPr="004125BD" w:rsidRDefault="00592355" w:rsidP="00CB4738">
      <w:pPr>
        <w:pStyle w:val="3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4125BD">
        <w:rPr>
          <w:b w:val="0"/>
          <w:sz w:val="24"/>
          <w:szCs w:val="24"/>
        </w:rPr>
        <w:t>Афанасьев В. В., Грибкова О. В., Уколова Л. И.</w:t>
      </w:r>
      <w:hyperlink r:id="rId21" w:history="1">
        <w:r w:rsidRPr="004125BD">
          <w:rPr>
            <w:rStyle w:val="a6"/>
            <w:b w:val="0"/>
            <w:sz w:val="24"/>
            <w:szCs w:val="24"/>
          </w:rPr>
          <w:t>Методология и методы научного исследования.  Учебное пособие для бакалавриата и магистратуры</w:t>
        </w:r>
      </w:hyperlink>
      <w:r w:rsidRPr="004125BD">
        <w:rPr>
          <w:b w:val="0"/>
          <w:sz w:val="24"/>
          <w:szCs w:val="24"/>
        </w:rPr>
        <w:t xml:space="preserve">. </w:t>
      </w:r>
      <w:hyperlink r:id="rId22" w:history="1">
        <w:r w:rsidRPr="004125BD">
          <w:rPr>
            <w:rStyle w:val="a6"/>
            <w:b w:val="0"/>
            <w:sz w:val="24"/>
            <w:szCs w:val="24"/>
          </w:rPr>
          <w:t xml:space="preserve"> Москва,</w:t>
        </w:r>
      </w:hyperlink>
      <w:r w:rsidRPr="004125BD">
        <w:rPr>
          <w:b w:val="0"/>
          <w:sz w:val="24"/>
          <w:szCs w:val="24"/>
        </w:rPr>
        <w:t xml:space="preserve"> 2019г.</w:t>
      </w:r>
      <w:r w:rsidRPr="004125BD">
        <w:rPr>
          <w:b w:val="0"/>
        </w:rPr>
        <w:t xml:space="preserve"> </w:t>
      </w:r>
      <w:r w:rsidRPr="004125BD">
        <w:rPr>
          <w:b w:val="0"/>
          <w:sz w:val="24"/>
          <w:szCs w:val="24"/>
        </w:rPr>
        <w:t>Электронный ресурс. - URL:</w:t>
      </w:r>
      <w:r w:rsidRPr="004125BD">
        <w:rPr>
          <w:b w:val="0"/>
        </w:rPr>
        <w:t xml:space="preserve"> </w:t>
      </w:r>
      <w:r w:rsidRPr="004125BD">
        <w:rPr>
          <w:b w:val="0"/>
          <w:sz w:val="24"/>
          <w:szCs w:val="24"/>
        </w:rPr>
        <w:t>https://www.biblio-online.ru/book/metodologiya-i-metody-nauchnogo-issledovaniya-438292</w:t>
      </w:r>
    </w:p>
    <w:p w:rsidR="00592355" w:rsidRPr="004125BD" w:rsidRDefault="00592355" w:rsidP="00CB4738">
      <w:pPr>
        <w:pStyle w:val="3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nowrap"/>
          <w:rFonts w:eastAsia="Calibri"/>
        </w:rPr>
      </w:pPr>
      <w:r w:rsidRPr="004125BD">
        <w:rPr>
          <w:b w:val="0"/>
          <w:sz w:val="24"/>
          <w:szCs w:val="24"/>
        </w:rPr>
        <w:t>Дрещинский В. А Методология научных исследований. Учебник для бакалавриата и магистратуры</w:t>
      </w:r>
      <w:r w:rsidRPr="004125BD">
        <w:rPr>
          <w:rStyle w:val="nowrap"/>
          <w:rFonts w:eastAsia="Calibri"/>
          <w:b w:val="0"/>
          <w:sz w:val="24"/>
          <w:szCs w:val="24"/>
        </w:rPr>
        <w:t>.</w:t>
      </w:r>
      <w:r w:rsidRPr="004125BD">
        <w:rPr>
          <w:b w:val="0"/>
          <w:sz w:val="24"/>
          <w:szCs w:val="24"/>
        </w:rPr>
        <w:t xml:space="preserve"> </w:t>
      </w:r>
      <w:r w:rsidRPr="004125BD">
        <w:rPr>
          <w:rStyle w:val="nowrap"/>
          <w:rFonts w:eastAsia="Calibri"/>
          <w:b w:val="0"/>
          <w:sz w:val="24"/>
          <w:szCs w:val="24"/>
        </w:rPr>
        <w:t>Санкт-Петербур, 2019г.</w:t>
      </w:r>
      <w:r w:rsidRPr="004125BD">
        <w:rPr>
          <w:b w:val="0"/>
          <w:sz w:val="24"/>
          <w:szCs w:val="24"/>
        </w:rPr>
        <w:t xml:space="preserve"> Электронный ресурс. - URL:</w:t>
      </w:r>
      <w:r w:rsidRPr="004125BD">
        <w:rPr>
          <w:b w:val="0"/>
        </w:rPr>
        <w:t xml:space="preserve"> </w:t>
      </w:r>
      <w:hyperlink r:id="rId23" w:history="1">
        <w:r w:rsidRPr="004125BD">
          <w:rPr>
            <w:rStyle w:val="a6"/>
            <w:rFonts w:eastAsia="Calibri"/>
            <w:b w:val="0"/>
            <w:sz w:val="24"/>
            <w:szCs w:val="24"/>
          </w:rPr>
          <w:t>https://www.biblio-online.ru/book/metodologiya-nauchnyh-issledovaniy-438362</w:t>
        </w:r>
      </w:hyperlink>
    </w:p>
    <w:p w:rsidR="00592355" w:rsidRPr="004125BD" w:rsidRDefault="00592355" w:rsidP="00CB4738">
      <w:pPr>
        <w:pStyle w:val="3"/>
        <w:tabs>
          <w:tab w:val="left" w:pos="993"/>
        </w:tabs>
        <w:spacing w:before="0" w:beforeAutospacing="0" w:after="0" w:afterAutospacing="0"/>
        <w:jc w:val="both"/>
      </w:pPr>
    </w:p>
    <w:p w:rsidR="00592355" w:rsidRPr="004125BD" w:rsidRDefault="00592355" w:rsidP="00CB4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2355" w:rsidRPr="004125BD" w:rsidRDefault="00592355" w:rsidP="00CB4738">
      <w:pPr>
        <w:pStyle w:val="af6"/>
        <w:numPr>
          <w:ilvl w:val="0"/>
          <w:numId w:val="18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Байбородова Л. В., Чернявская А. П. Методология и методы научного исследования. Учебное пособие для бакалавриата и магистратуры. Ярославль. 2019.Электронный ресурс. - URL: </w:t>
      </w:r>
      <w:hyperlink r:id="rId24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https://www.biblio-online.ru/book/metodologiya-i-metody-nauchnogo-issledovaniya-437120</w:t>
        </w:r>
      </w:hyperlink>
    </w:p>
    <w:p w:rsidR="00592355" w:rsidRPr="004125BD" w:rsidRDefault="00592355" w:rsidP="00CB4738">
      <w:pPr>
        <w:pStyle w:val="af6"/>
        <w:numPr>
          <w:ilvl w:val="0"/>
          <w:numId w:val="18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Байкова Л. А. Научные исследования в профессиональной деятельности психолого-педагогического направления. Учебное пособие для бакалавриата и магистратуры. Рязань, 2019г. Электронный ресурс - URL:</w:t>
      </w:r>
      <w:hyperlink r:id="rId25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https://www.biblio-online.ru/book/nauchnye-issledovaniya-v-professionalnoy-deyatelnosti-psihologo-pedagogicheskogo-napravleniya-444814</w:t>
        </w:r>
      </w:hyperlink>
    </w:p>
    <w:p w:rsidR="00592355" w:rsidRPr="004125BD" w:rsidRDefault="00592355" w:rsidP="00CB4738">
      <w:pPr>
        <w:pStyle w:val="af6"/>
        <w:numPr>
          <w:ilvl w:val="0"/>
          <w:numId w:val="18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Лебедев С. А. Методология научного познания. Учебное пособие для бакалавриата и магистратуры. Москва, 2019г. Электронный ресурс - URL:</w:t>
      </w:r>
      <w:hyperlink r:id="rId26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https://www.biblio-online.ru/book/metodologiya-nauchnogo-poznaniya-434162</w:t>
        </w:r>
      </w:hyperlink>
    </w:p>
    <w:p w:rsidR="00592355" w:rsidRPr="004125BD" w:rsidRDefault="00592355" w:rsidP="00CB4738">
      <w:pPr>
        <w:pStyle w:val="af6"/>
        <w:numPr>
          <w:ilvl w:val="0"/>
          <w:numId w:val="18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Мокий М. С., Никифоров А. Л., Мокий В. С. ; Под ред. Мокия М. С Методология научных сследований. Учебник для магистратуры.  Москва,  2019г. Электронный ресурс. - URL: </w:t>
      </w:r>
      <w:hyperlink r:id="rId27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https://www.biblio-online.ru/book/metodologiya-nauchnyh-issledovaniy-432110</w:t>
        </w:r>
      </w:hyperlink>
    </w:p>
    <w:p w:rsidR="00592355" w:rsidRPr="004125BD" w:rsidRDefault="00592355" w:rsidP="00CB4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28" w:history="1">
        <w:r w:rsidRPr="004125BD">
          <w:rPr>
            <w:rStyle w:val="a6"/>
          </w:rPr>
          <w:t>https://edu.mininuniver.ru/course/view.php?id=1041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Культурно-исторический и деятельностный подход в психологии 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и образовании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«Культурно-исторический и деятельностный подход в психологии и образовании» входит в модуль «Профессиональные основы дошкольного образования» и является обязательной для изучения.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На занятиях организуются дискуссии, круглые столы, выступление обучающихся с докладами и сообщениями.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«Культурно-исторический и деятельностный подход в психологии и образовании» необходимо освоение дисциплин «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Методология и методы 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организации научного исследования», «Проектирование и экспертиза образовательной среды» модуля «Методологические основы образования и науки».</w:t>
      </w:r>
    </w:p>
    <w:p w:rsidR="007D6D0D" w:rsidRPr="004125BD" w:rsidRDefault="007D6D0D" w:rsidP="007D6D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дисциплины «Организация профессиональной деятельности психолого-педагогического направления».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125BD">
        <w:rPr>
          <w:rFonts w:ascii="Times New Roman" w:hAnsi="Times New Roman"/>
          <w:color w:val="000000"/>
          <w:sz w:val="24"/>
          <w:szCs w:val="24"/>
        </w:rPr>
        <w:t>формирование представлений об основных положениях культурно-исторического и деятельностного подходов в образовании и психологии.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рассмотреть основные понятия курса, роль и его место в формировании умений и навыков педагога- исследователя;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рассмотреть и освоить основные категории и понятия культурно-исторического и деятельностного подходов в рамках различных психологических школ и педагогических теорий;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на основе теоретических основ, сформировать у обучающихся основные навыки разработки методологических и теоретических основ исследования;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развивать творческого мышления магистрантов путем практического осмысления, анализа и интерпретации различных научных подходов.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1970"/>
        <w:gridCol w:w="1248"/>
        <w:gridCol w:w="2075"/>
        <w:gridCol w:w="1386"/>
        <w:gridCol w:w="1764"/>
      </w:tblGrid>
      <w:tr w:rsidR="00592355" w:rsidRPr="004125BD" w:rsidTr="005923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FF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и организационно-управленческой деятельности на основе деятельностного подхода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УК.5.1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УК.5.3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ОПК.4.1.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ОПК.4.2.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реферата, доклада (сообщения), эссе, творческих заданий, тестовых заданий, по результатам проведения круглого стола 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25B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996"/>
        <w:gridCol w:w="1164"/>
        <w:gridCol w:w="1177"/>
        <w:gridCol w:w="816"/>
      </w:tblGrid>
      <w:tr w:rsidR="00592355" w:rsidRPr="004125BD" w:rsidTr="0059235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592355" w:rsidRPr="004125BD" w:rsidTr="00592355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Возникновение культурно- исторической теории и ее основные положения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B4738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Тенденции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Кризис в психологии и его анализ в работах Л.С. Выготского. Основные положения теории Л.С. Выготского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Методологический анализ культурно-исторической теории и проблемы современной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Развитие культурно-исторической психологии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Проблема обучения и развития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Деятельностный подход и проблема деятельности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Становление деятельностного подхода. Деятельностный подход в современной отечественной психологии (школы А.Н. Леонтьева)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Исследование деятельности в отечественной психологии (А.В. Запорожец, П.Я. Гальперин)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B4738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CB4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b/>
                <w:lang w:eastAsia="ru-RU"/>
              </w:rPr>
            </w:pPr>
            <w:r w:rsidRPr="004125BD"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4125BD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4125BD">
        <w:rPr>
          <w:rFonts w:ascii="Times New Roman" w:hAnsi="Times New Roman"/>
          <w:sz w:val="24"/>
          <w:szCs w:val="24"/>
          <w:lang w:eastAsia="ru-RU"/>
        </w:rPr>
        <w:t>, выполнение аналитических заданий в малых группах, дискуссия.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245"/>
        <w:gridCol w:w="2898"/>
        <w:gridCol w:w="906"/>
        <w:gridCol w:w="1077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4125B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4125B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реферата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 на основе доклада (сообщения)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(сообщения)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эссе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по результатам проведения круглого стола (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2355" w:rsidRPr="004125BD" w:rsidRDefault="00592355" w:rsidP="00592355">
      <w:pPr>
        <w:pStyle w:val="af6"/>
        <w:numPr>
          <w:ilvl w:val="0"/>
          <w:numId w:val="20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Дорфман, Л.Я. Эмпирическая психология: исторические и философские предпосылки : учебное пособие / Л.Я. Дорфман. - Москва ; Берлин : Директ-Медиа, 2014. - 133 с. - Библиогр. в кн. - ISBN 978-5-4475-2704-4 ; То же [Электронный ресурс]. - URL: </w:t>
      </w:r>
      <w:hyperlink r:id="rId29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http://biblioclub.ru/index.php?page=book&amp;id=258784</w:t>
        </w:r>
      </w:hyperlink>
      <w:r w:rsidRPr="004125BD">
        <w:rPr>
          <w:rFonts w:ascii="Times New Roman" w:hAnsi="Times New Roman"/>
          <w:sz w:val="24"/>
          <w:szCs w:val="24"/>
        </w:rPr>
        <w:t>.</w:t>
      </w:r>
    </w:p>
    <w:p w:rsidR="00592355" w:rsidRPr="004125BD" w:rsidRDefault="00592355" w:rsidP="00592355">
      <w:pPr>
        <w:pStyle w:val="af6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</w:t>
      </w:r>
      <w:hyperlink r:id="rId30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http://biblioclub.ru/index.php?page=book&amp;id=497279</w:t>
        </w:r>
      </w:hyperlink>
    </w:p>
    <w:p w:rsidR="00592355" w:rsidRPr="004125BD" w:rsidRDefault="00592355" w:rsidP="0059235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2355" w:rsidRPr="004125BD" w:rsidRDefault="00592355" w:rsidP="00592355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Багадирова, С.К. Материалы к курсу "Психология личности" : учебное пособие : в 2-х ч. / С.К. Багадирова, А.А. Юрина. - Москва : Директ-Медиа, 2014. - Ч. 1. Раздел "Теории личности". - 164 с. - ISBN 978-5-4458-6747-0 ; То же [Электронный ресурс]. - URL: </w:t>
      </w:r>
      <w:hyperlink r:id="rId31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http://biblioclub.ru/index.php?page=book&amp;id=232087</w:t>
        </w:r>
      </w:hyperlink>
    </w:p>
    <w:p w:rsidR="00592355" w:rsidRPr="004125BD" w:rsidRDefault="00592355" w:rsidP="00592355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iCs/>
          <w:sz w:val="24"/>
          <w:szCs w:val="24"/>
        </w:rPr>
        <w:t xml:space="preserve">Выготский, Л. С. </w:t>
      </w:r>
      <w:r w:rsidRPr="004125BD">
        <w:rPr>
          <w:rFonts w:ascii="Times New Roman" w:hAnsi="Times New Roman"/>
          <w:sz w:val="24"/>
          <w:szCs w:val="24"/>
        </w:rPr>
        <w:t xml:space="preserve">Психология развития. Избранные работы / Л. С. Выготский. — Москва : Издательство Юрайт, 2019. — 281 с. — (Антология мысли). — ISBN 978-5-534-07290-7. — Текст : электронный // ЭБС Юрайт [сайт]. — URL: </w:t>
      </w:r>
      <w:hyperlink r:id="rId32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https://www.biblio-online.ru/bcode/437740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Психология развития, возрастная психология : для студентов вузов : учебное пособие / С.И. Самыгин, А.В. Волочай, Н.Г. Гончарова, Д.С. Загутин. - Ростов-на-Дону : </w:t>
      </w:r>
      <w:r w:rsidRPr="004125BD">
        <w:rPr>
          <w:rFonts w:ascii="Times New Roman" w:hAnsi="Times New Roman"/>
          <w:sz w:val="24"/>
          <w:szCs w:val="24"/>
        </w:rPr>
        <w:lastRenderedPageBreak/>
        <w:t xml:space="preserve">Издательство «Феникс», 2013. - 224 с. - (Шпаргалки). - ISBN 978-5-222-21251-6 ; То же [Электронный ресурс]. - URL: </w:t>
      </w:r>
      <w:hyperlink r:id="rId33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http://biblioclub.ru/index.php?page=book&amp;id=271487</w:t>
        </w:r>
      </w:hyperlink>
    </w:p>
    <w:p w:rsidR="00592355" w:rsidRPr="004125BD" w:rsidRDefault="00592355" w:rsidP="00592355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iCs/>
          <w:sz w:val="24"/>
          <w:szCs w:val="24"/>
        </w:rPr>
        <w:t xml:space="preserve">Фокин, Ю. Г. </w:t>
      </w:r>
      <w:r w:rsidRPr="004125BD">
        <w:rPr>
          <w:rFonts w:ascii="Times New Roman" w:hAnsi="Times New Roman"/>
          <w:sz w:val="24"/>
          <w:szCs w:val="24"/>
        </w:rPr>
        <w:t xml:space="preserve">Теория и технология обучения. Деятельностный подход : учебное пособие для вузов / Ю. Г. Фокин. — 4-е изд., перераб. и доп. — Москва : Издательство Юрайт, 2019. — 241 с. — (Образовательный процесс). — ISBN 978-5-534-05712-6. — Текст : электронный // ЭБС Юрайт [сайт]. — URL: </w:t>
      </w:r>
      <w:hyperlink r:id="rId34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https://www.biblio-online.ru/bcode/441665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35" w:history="1">
        <w:r w:rsidRPr="004125BD">
          <w:rPr>
            <w:rStyle w:val="a6"/>
            <w:rFonts w:ascii="Times New Roman" w:hAnsi="Times New Roman"/>
            <w:bCs/>
            <w:iCs/>
            <w:sz w:val="24"/>
            <w:szCs w:val="24"/>
            <w:lang w:eastAsia="ru-RU"/>
          </w:rPr>
          <w:t>https://edu.mininuniver.ru/course/view.php?id=2533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592355" w:rsidRPr="004125BD" w:rsidTr="005923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https://platona.net/load/knigi_po_filosofii/psikhologija/asmolov_a_g_psikhologija_lichnosti_kulturno_istoricheskoe_ponimanie_razvitija_cheloveka_3_e_izd_ispr_i_dop/22-1-0-1556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Асмолов А.Г. Психология личности: культурно-историческое понимание развития человека. М.: Академия, Смысл. 2007</w:t>
            </w:r>
          </w:p>
        </w:tc>
      </w:tr>
      <w:tr w:rsidR="00592355" w:rsidRPr="004125BD" w:rsidTr="005923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https://www.marxists.org/russkij/leontiev/1975/dyeatyelnost/deyatyelnost-soznyanie-lichnost.pdf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color w:val="000000"/>
                <w:sz w:val="24"/>
                <w:szCs w:val="24"/>
              </w:rPr>
              <w:t>Леоньев А.Н. Деятельность. Сознание. Личность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5.4.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Социальная психология образования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11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4125BD">
        <w:t xml:space="preserve">Дисциплина </w:t>
      </w:r>
      <w:r w:rsidRPr="004125BD">
        <w:rPr>
          <w:bCs/>
        </w:rPr>
        <w:t>«</w:t>
      </w:r>
      <w:r w:rsidRPr="004125BD">
        <w:rPr>
          <w:color w:val="000000"/>
        </w:rPr>
        <w:t>Социальная психология образования</w:t>
      </w:r>
      <w:r w:rsidRPr="004125BD">
        <w:rPr>
          <w:bCs/>
        </w:rPr>
        <w:t xml:space="preserve">» </w:t>
      </w:r>
      <w:r w:rsidRPr="004125BD">
        <w:t xml:space="preserve">является обязательной дисциплиной, входящей в состав модуля «Профессиональные основы дошкольного </w:t>
      </w:r>
      <w:r w:rsidRPr="004125BD">
        <w:lastRenderedPageBreak/>
        <w:t xml:space="preserve">образования». Процесс изучения дисциплины направлен на формирование универсальных и общепрофессиональных компетенций </w:t>
      </w:r>
    </w:p>
    <w:p w:rsidR="00592355" w:rsidRPr="004125BD" w:rsidRDefault="00592355" w:rsidP="00592355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теоретические положения, раскрывающие понятия общение, педагогическое общение, межличностные отношения, сотрудничество. Освоение теоретического блока знаний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организации учебного сотрудничества в процессе учебной деятельности.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Дисциплина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является третьей дисциплиной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592355" w:rsidRPr="004125BD" w:rsidRDefault="00592355" w:rsidP="00592355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 в</w:t>
      </w:r>
      <w:r w:rsidRPr="004125BD">
        <w:rPr>
          <w:rFonts w:ascii="Times New Roman" w:hAnsi="Times New Roman"/>
          <w:color w:val="000000"/>
          <w:sz w:val="24"/>
          <w:szCs w:val="24"/>
        </w:rPr>
        <w:t>ооружить студентов знаниями о закономерностях поведения и деятельности людей, обусловленных фактором их включения в социальные группы, а также о психологических характеристиках самих этих групп.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 xml:space="preserve"> - формировать устойчивый интерес к социальной психологии как науке, желание использовать полученные знания в реальной жизни и в педагогической деятельности.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 xml:space="preserve"> - обеспечить установку на социальное и профессионально-личностное развитие, самовоспитание, самоопределение.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-р</w:t>
      </w:r>
      <w:r w:rsidRPr="004125BD">
        <w:rPr>
          <w:rFonts w:ascii="Times New Roman" w:hAnsi="Times New Roman"/>
          <w:color w:val="000000"/>
          <w:sz w:val="24"/>
          <w:szCs w:val="24"/>
        </w:rPr>
        <w:t>аскрыть особенности феномена социальной деятельности личности, социального взаимодействия групп и сообществ, личностного и профессионального становления человека в обществе.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учить выявлять зависимость социальных процессов и явлений от психологических особенностей личности и каждого члена социальной группы.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развивать в рамках курса профессионально-личностные качества, необходимые педагогу: ответственность, творчество, эмпатию, организованность, рефлексию, коммуникабельность и др.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592355" w:rsidRPr="004125BD" w:rsidTr="005923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дошкольного образования и проектированию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ОР-1-4-1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3.1.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3.2.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3.1.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 к проектированию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ОПК 7.1.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ОПК 7.2.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592355" w:rsidRPr="004125BD" w:rsidTr="00592355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Предмет, методы социальной психологии. Концепции социальной психологии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Транзактный анализ Э.Берна 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Социометрия Я.Морено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Методы социальной психологии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592355" w:rsidRPr="004125BD" w:rsidTr="00592355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Феноменология общения. Сущность педагогического  общения. Межличностные отношения в образовательных системах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91ADC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Педагогическое общение, его структура. Межличностное взаимодействие в образовательных системах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91ADC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92355" w:rsidRPr="004125BD" w:rsidTr="0059235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Практические проблемы оптимизации общения. Особенности эффективной коммуникции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91ADC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Учебное сотрудничество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307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91ADC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091A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5BD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выполнения практико-ориентированного задания</w:t>
            </w:r>
          </w:p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 преподавание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Изучение и анализ литературы и других </w:t>
            </w: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Печатный или электронный архив </w:t>
            </w: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2355" w:rsidRPr="004125BD" w:rsidTr="00241ED3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241ED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92355" w:rsidRPr="004125BD" w:rsidRDefault="00592355" w:rsidP="005923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Социальная психология : учебник / под ред. А.М. Столяренко. Москва, 2016. 431 с. [Электронный ресурс] URL: </w:t>
      </w:r>
      <w:hyperlink r:id="rId36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http://biblioclub.ru/index.php?page=book&amp;id=446598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Хьюстон, М. Введение в социальную психологию: Европейский подход : учебник / М. Хьюстон, В. Штрёбе ; пер. Г.Ю. Любимов.  Москва, 2015.  622 с. [Электронный ресурс].  URL: </w:t>
      </w:r>
      <w:hyperlink r:id="rId37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http://biblioclub.ru/index.php?page=book&amp;id=114753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3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  </w:t>
      </w:r>
      <w:r w:rsidRPr="004125BD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8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4125BD">
        <w:rPr>
          <w:rFonts w:ascii="Times New Roman" w:hAnsi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3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Губанова, М.И. Педагогическое взаимодействие: учебное пособие / М.И. Губанова.  Кемерово, 2010.  96 с. [Электронный ресурс].  URL: </w:t>
      </w:r>
      <w:hyperlink r:id="rId39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Овсянникова, Е.А. Социальная психология : учебное пособие / Е.А. Овсянникова, А.А. Серебрякова  Москва  , 2015.  163 с. [Электронный ресурс].  URL: </w:t>
      </w:r>
      <w:hyperlink r:id="rId40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http://biblioclub.ru/index.php?page=book&amp;id=279866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41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4125BD">
        <w:rPr>
          <w:rFonts w:ascii="Times New Roman" w:hAnsi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42" w:history="1">
        <w:r w:rsidRPr="004125BD">
          <w:rPr>
            <w:rStyle w:val="a6"/>
          </w:rPr>
          <w:t>https://edu.mininuniver.ru/course/view.php?id=1181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Дисциплина «Формирование психологически комфортной и безопасной образовательной среды» является обязательной дисциплиной, входящей в состав модуля «Профессиональные основы дошкольного образования». Содержание курса дисциплины включает основные теоретические положения, раскрывающие понятие образовательная среда, безопасность образовательного пространства, риски образовательной среды, программа формирования безопасной образовательной среды. Значительное место в содержании дисциплины уделено проектированию психологически комфортной и психологически безопасной образовательной среды, составлению программы по формированию образовательного пространства образовательной организации. 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Освоение теоретического блока знаний дисциплины «Формирование психологически комфортной и безопасной образовательной среды» позволит студентам подготовиться к освоению модуля «Научно-практические основы управления дошкольным образованием» и прохождению производственных практик.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студентам предлагается проектирование модели психологически комфортной и безопасной образовательной среды, аннотирование статей.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592355" w:rsidRPr="004125BD" w:rsidRDefault="00592355" w:rsidP="00592355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2.Место в структуре модуля</w:t>
      </w:r>
    </w:p>
    <w:p w:rsidR="00592355" w:rsidRPr="004125BD" w:rsidRDefault="00592355" w:rsidP="0059235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Дисциплина опирается на содержание дисциплины «Проектирование и экспертиза образовательной среды».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 xml:space="preserve">Изучение дисциплины «Формирование психологически комфортной и безопасной образовательной среды» 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125BD">
        <w:rPr>
          <w:rFonts w:ascii="Times New Roman" w:hAnsi="Times New Roman"/>
          <w:color w:val="000000"/>
          <w:sz w:val="24"/>
          <w:szCs w:val="24"/>
        </w:rPr>
        <w:t>дать представление о состоянии, проблемах и перспективах формирования психологически комфортной и безопасной образовательной среды; сформировать у магистрантов теоретические знания и практические навыки по вопросам диагностики, моделирования, технологий создания психологически комфортной и безопасной образовательной среды.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- ознакомление с сущностью и содержанием деятельности по обеспечению психологически комфортной и безопасной образовательной среды;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- обучение теории и практике диагностики, моделирования, технологического сопровождения процесса формирования психологически комфортной и безопасной образовательной среды;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>- закрепление знаний и развитие навыков по практическому обеспечению психологически комфортной и безопасной образовательной среды.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8"/>
        <w:gridCol w:w="2350"/>
        <w:gridCol w:w="1248"/>
        <w:gridCol w:w="1799"/>
        <w:gridCol w:w="1248"/>
        <w:gridCol w:w="1626"/>
      </w:tblGrid>
      <w:tr w:rsidR="00592355" w:rsidRPr="004125BD" w:rsidTr="0059235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 к анализу рисков и специфики образовательной среды в 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ОПК 3.1. </w:t>
            </w:r>
          </w:p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ОПК 3.2.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аннотации статей, теста</w:t>
            </w:r>
          </w:p>
        </w:tc>
      </w:tr>
      <w:tr w:rsidR="00592355" w:rsidRPr="004125BD" w:rsidTr="0059235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проектирования психологически комфортной и безопасной образовательной среды в 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7.1. 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7.2.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8.1.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8.2. </w:t>
            </w:r>
          </w:p>
          <w:p w:rsidR="00592355" w:rsidRPr="004125BD" w:rsidRDefault="00592355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8.3.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проекта программы, теста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1ED3" w:rsidRPr="004125BD" w:rsidRDefault="00241ED3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25B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3459"/>
        <w:gridCol w:w="983"/>
        <w:gridCol w:w="982"/>
        <w:gridCol w:w="1122"/>
        <w:gridCol w:w="1176"/>
        <w:gridCol w:w="1347"/>
      </w:tblGrid>
      <w:tr w:rsidR="00592355" w:rsidRPr="004125BD" w:rsidTr="00592355">
        <w:trPr>
          <w:trHeight w:val="203"/>
        </w:trPr>
        <w:tc>
          <w:tcPr>
            <w:tcW w:w="3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533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Психологическая безопасность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Психологическая безопасность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Диагностика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Технология сопровождения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Концепция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 w:rsidP="00241E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Моделирование программы безопасности образовательной среды 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92355" w:rsidRPr="004125BD" w:rsidTr="00592355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592355">
        <w:trPr>
          <w:trHeight w:val="357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241E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25BD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4125BD">
        <w:rPr>
          <w:rFonts w:ascii="Times New Roman" w:hAnsi="Times New Roman"/>
          <w:sz w:val="24"/>
          <w:szCs w:val="24"/>
        </w:rPr>
        <w:t>«Формирование психологически комфортной и безопасной образовательной среды»</w:t>
      </w:r>
      <w:r w:rsidRPr="004125BD">
        <w:rPr>
          <w:rFonts w:ascii="Times New Roman" w:hAnsi="Times New Roman"/>
          <w:bCs/>
          <w:sz w:val="24"/>
          <w:szCs w:val="24"/>
        </w:rPr>
        <w:t xml:space="preserve"> используются следующие образовательные технологии: дискуссии, 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темам, выполнение модели программы безопасной образовательной среды.</w:t>
      </w:r>
    </w:p>
    <w:p w:rsidR="00592355" w:rsidRPr="004125BD" w:rsidRDefault="00592355" w:rsidP="00592355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Pr="004125BD">
        <w:rPr>
          <w:rFonts w:ascii="Times New Roman" w:hAnsi="Times New Roman"/>
          <w:i/>
          <w:sz w:val="24"/>
          <w:szCs w:val="24"/>
        </w:rPr>
        <w:t>«Формирование психологически комфортной и безопасной образовательной среды»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5"/>
        <w:gridCol w:w="1385"/>
        <w:gridCol w:w="1433"/>
        <w:gridCol w:w="2484"/>
        <w:gridCol w:w="1108"/>
        <w:gridCol w:w="872"/>
        <w:gridCol w:w="813"/>
        <w:gridCol w:w="779"/>
      </w:tblGrid>
      <w:tr w:rsidR="00592355" w:rsidRPr="004125BD" w:rsidTr="00592355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Аннотирование статей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выполнения аннотации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программы 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программы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1. Гуревич, П.С. Психология и педагогика : учебник / П.С. Гуревич. - Москва: Юнити-Дана, 2015. - 320 с. - (Учебники профессора П.С. Гуревича). - Библиогр. в кн. - ISBN 5-238-00904-6; То же [Электронный ресурс]. - URL: </w:t>
      </w:r>
      <w:hyperlink r:id="rId43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http://biblioclub.ru/index.php?page=book&amp;id=117117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2. Субботина, Л.Г. Психологическая адаптация к условиям образовательной среды: учебное пособие / Л.Г. Субботина;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- 160 с.: ил. - Библиогр. в кн. - ISBN 978-5-8353-1654-0; То же [Электронный ресурс]. - URL: </w:t>
      </w:r>
      <w:hyperlink r:id="rId44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http://biblioclub.ru/index.php?page=book&amp;id=278525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1. Дрещинский В. А. Методология научных исследований. Учебник для бакалавриата и магистратуры</w:t>
      </w:r>
      <w:r w:rsidRPr="004125BD">
        <w:rPr>
          <w:rStyle w:val="nowrap"/>
          <w:rFonts w:ascii="Times New Roman" w:hAnsi="Times New Roman"/>
          <w:sz w:val="24"/>
          <w:szCs w:val="24"/>
        </w:rPr>
        <w:t>.</w:t>
      </w:r>
      <w:r w:rsidRPr="004125BD">
        <w:rPr>
          <w:rFonts w:ascii="Times New Roman" w:hAnsi="Times New Roman"/>
          <w:sz w:val="24"/>
          <w:szCs w:val="24"/>
        </w:rPr>
        <w:t xml:space="preserve"> </w:t>
      </w:r>
      <w:r w:rsidRPr="004125BD">
        <w:rPr>
          <w:rStyle w:val="nowrap"/>
          <w:rFonts w:ascii="Times New Roman" w:hAnsi="Times New Roman"/>
          <w:sz w:val="24"/>
          <w:szCs w:val="24"/>
        </w:rPr>
        <w:t>Санкт-Петербур, 2019г.</w:t>
      </w:r>
      <w:r w:rsidRPr="004125BD">
        <w:rPr>
          <w:rFonts w:ascii="Times New Roman" w:hAnsi="Times New Roman"/>
          <w:sz w:val="24"/>
          <w:szCs w:val="24"/>
        </w:rPr>
        <w:t xml:space="preserve"> Электронный ресурс. - URL:</w:t>
      </w:r>
      <w:r w:rsidRPr="004125BD">
        <w:rPr>
          <w:rFonts w:ascii="Times New Roman" w:hAnsi="Times New Roman"/>
        </w:rPr>
        <w:t xml:space="preserve"> </w:t>
      </w:r>
      <w:r w:rsidRPr="004125BD">
        <w:rPr>
          <w:rStyle w:val="nowrap"/>
          <w:rFonts w:ascii="Times New Roman" w:hAnsi="Times New Roman"/>
          <w:sz w:val="24"/>
          <w:szCs w:val="24"/>
        </w:rPr>
        <w:t>https://www.biblio-online.ru/book/metodologiya-nauchnyh-issledovaniy-438362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t xml:space="preserve">2. Ключко, О.И. Педагогическая психология: учебное пособие / О.И. Ключко, Н.Ф. Сухарева. - Москва; Берлин: Директ-Медиа, 2015. - 234 с.: ил. - Библиогр. в кн. - ISBN 978-5-4475-5216-9; То же [Электронный ресурс]. - URL: </w:t>
      </w:r>
      <w:hyperlink r:id="rId45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http://biblioclub.ru/index.php?page=book&amp;id=429195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3 .Сборник заданий и упражнений по возрастной психологии: учебное пособие / авт.-сост. C.А. Володина, И.А. Горбенко;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- 120 с.: ил. - Библиогр. в кн. - ISBN 978-5-4263-0379-9; То же [Электронный ресурс]. - URL: </w:t>
      </w:r>
      <w:hyperlink r:id="rId46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http://biblioclub.ru/index.php?page=book&amp;id=471221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4. 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Леванова; под общ. ред. Е.А. Левановой; учред. Московский педагогический государственный университет; Министерство образования и науки Российской Федерации, Факультет педагогики и психологии. - Москва </w:t>
      </w:r>
      <w:r w:rsidRPr="004125BD">
        <w:rPr>
          <w:rFonts w:ascii="Times New Roman" w:hAnsi="Times New Roman"/>
          <w:sz w:val="24"/>
          <w:szCs w:val="24"/>
        </w:rPr>
        <w:lastRenderedPageBreak/>
        <w:t xml:space="preserve">: МПГУ, 2017. - 148 с.: табл. - Библиогр. в кн. - ISBN 978-5-4263-0490-1; То же [Электронный ресурс]. - URL: </w:t>
      </w:r>
      <w:hyperlink r:id="rId47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http://biblioclub.ru/index.php?page=book&amp;id=471794</w:t>
        </w:r>
      </w:hyperlink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Pr="004125BD">
        <w:t xml:space="preserve"> </w:t>
      </w:r>
      <w:r w:rsidRPr="004125BD">
        <w:rPr>
          <w:rFonts w:ascii="Times New Roman" w:hAnsi="Times New Roman"/>
          <w:sz w:val="24"/>
          <w:szCs w:val="24"/>
        </w:rPr>
        <w:t>https://edu.mininuniver.ru/course/view.php?id=332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3650"/>
      </w:tblGrid>
      <w:tr w:rsidR="00592355" w:rsidRPr="004125BD" w:rsidTr="005923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5923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5923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5923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5923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«Организация профессиональной деятельности психолого-педагогического направления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«Организация профессиональной деятельности психолого-педагогического направления» раскрывает особенности содержания и организации образовательного процесса, принципы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организации и требования к деятельности психолого-педагогического направления, способы анализа и обобщения деятельности организаций, осуществляющих образовательную деятельность.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педагогу в период производственной практики в образовательной организации.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 практических занятиях организуется анализ проводимых изменений в области образования, стадий развития образовательных организаций, организации деятельности образовательных организаций в условиях изменений.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«Организация профессиональной деятельности психолого-педагогического направления» необходимо освоение дисциплин, входящих в модуль «Методологические основы образования и науки»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экспертиза образовательной среды», модуль «Профессиональные основы дошкольного образования» - «Научные исследования в профессиональной деятельности психолого-педагогического направления».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125BD">
        <w:rPr>
          <w:rFonts w:ascii="Times New Roman" w:hAnsi="Times New Roman"/>
          <w:color w:val="000000"/>
          <w:sz w:val="24"/>
          <w:szCs w:val="24"/>
        </w:rPr>
        <w:t>является вооружить обучающихся системой знаний о закономерностях образовательного процесса, принципах организации и требованиях к деятельности психолого-педагогического направления, способах анализа и обобщения деятельности организаций, осуществляющих образовательную деятельность.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сформировать систему знаний о структуре и содержании профессиональной деятельности педагога;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>- сформировать систему знаний о специфике изменений в образовательных организациях на современном этапе;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>- ознакомление с особенностями функционирования образовательных организаций в условиях изменений;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формирование знаний о стадиях развития образовательной организации;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формирование представлений об организации профессиональной деятельности образовательных организаций, находящихся на разных стадиях развития;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hAnsi="Times New Roman"/>
          <w:color w:val="000000"/>
          <w:sz w:val="24"/>
          <w:szCs w:val="24"/>
        </w:rPr>
        <w:t xml:space="preserve"> - формирование профессиональных умений, необходимых для организации профессиональной деятельности в области образования.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9"/>
        <w:gridCol w:w="2213"/>
        <w:gridCol w:w="1248"/>
        <w:gridCol w:w="1798"/>
        <w:gridCol w:w="1248"/>
        <w:gridCol w:w="1903"/>
      </w:tblGrid>
      <w:tr w:rsidR="00592355" w:rsidRPr="004125BD" w:rsidTr="00592355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и проектированию профессиональной педагогической  деятельности в 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6.1.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6.2.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6.3 </w:t>
            </w:r>
          </w:p>
          <w:p w:rsidR="00592355" w:rsidRPr="004125BD" w:rsidRDefault="00592355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1.1. </w:t>
            </w:r>
          </w:p>
          <w:p w:rsidR="00592355" w:rsidRPr="004125BD" w:rsidRDefault="00592355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1.2. </w:t>
            </w:r>
          </w:p>
          <w:p w:rsidR="00592355" w:rsidRPr="004125BD" w:rsidRDefault="00592355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1.3. </w:t>
            </w:r>
          </w:p>
          <w:p w:rsidR="00592355" w:rsidRPr="004125BD" w:rsidRDefault="00592355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заданий, рейтингового задания.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125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25B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813"/>
        <w:gridCol w:w="1017"/>
        <w:gridCol w:w="1248"/>
        <w:gridCol w:w="1075"/>
      </w:tblGrid>
      <w:tr w:rsidR="00592355" w:rsidRPr="004125BD" w:rsidTr="0059235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125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Изменения в современной системе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D714DB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Изменения в образовательных организациях: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Образовательные организации в условиях изменений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Образовательная организация: этапы становления, особенности организации.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Стадии развития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14DB"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Организация профессиональной педагогической 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92355" w:rsidRPr="004125BD" w:rsidTr="00D714D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355" w:rsidRPr="004125BD" w:rsidTr="00D714D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D714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92355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  <w:lang w:eastAsia="ru-RU"/>
        </w:rPr>
        <w:t xml:space="preserve">Проблемная лекция, самостоятельная работа </w:t>
      </w:r>
      <w:r w:rsidRPr="004125BD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4125BD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штурм.</w:t>
      </w:r>
    </w:p>
    <w:p w:rsidR="00592355" w:rsidRPr="004125BD" w:rsidRDefault="00592355" w:rsidP="0059235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299"/>
        <w:gridCol w:w="1659"/>
        <w:gridCol w:w="2347"/>
        <w:gridCol w:w="1108"/>
        <w:gridCol w:w="875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4125B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4125B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Аналитико-проектировочное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контрольных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1. </w:t>
      </w:r>
      <w:r w:rsidRPr="004125BD">
        <w:rPr>
          <w:rFonts w:ascii="Times New Roman" w:hAnsi="Times New Roman"/>
          <w:iCs/>
          <w:sz w:val="24"/>
          <w:szCs w:val="24"/>
          <w:shd w:val="clear" w:color="auto" w:fill="FFFFFF"/>
        </w:rPr>
        <w:t>Сорокоумова, Е. А.</w:t>
      </w:r>
      <w:r w:rsidRPr="004125BD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: учеб. пособие для академического бакалавриата / Е. А. Сорокоумова. — 2-е изд., испр. и доп. — Москва : Издательство Юрайт, 2019. — 149 с. — (Серия : Бакалавр. Академический курс). — ISBN 978-5-534-07907-4. — Текст : электронный // ЭБС Юрайт [сайт]. — URL:</w:t>
      </w:r>
      <w:hyperlink r:id="rId48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https://www.biblio-online.ru/bcode/438688</w:t>
        </w:r>
      </w:hyperlink>
    </w:p>
    <w:p w:rsidR="00592355" w:rsidRPr="004125BD" w:rsidRDefault="00592355" w:rsidP="0059235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4125B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ab/>
      </w:r>
      <w:r w:rsidRPr="004125BD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2. Сарычев, С. В</w:t>
      </w:r>
      <w:r w:rsidRPr="004125B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</w:t>
      </w:r>
      <w:r w:rsidRPr="004125BD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Педагогическая психология : учеб. пособие для вузов / С. В. Сарычев, И. Н. Логвинов. — 2-е изд., испр. и доп. — Москва : Издательство Юрайт, 2019. — 228 с. — (Серия : Университеты России). — ISBN 978-5-534-01697-0. — Текст : электронный // ЭБС Юрайт [сайт]. — URL:</w:t>
      </w:r>
      <w:r w:rsidRPr="004125B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9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https://www.biblio-online.ru/bcode/438298</w:t>
        </w:r>
      </w:hyperlink>
      <w:r w:rsidRPr="004125B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92355" w:rsidRPr="004125BD" w:rsidRDefault="00592355" w:rsidP="00592355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iCs/>
          <w:sz w:val="24"/>
          <w:szCs w:val="24"/>
          <w:shd w:val="clear" w:color="auto" w:fill="FFFFFF"/>
        </w:rPr>
        <w:t>Логвинов, И. Н.</w:t>
      </w:r>
      <w:r w:rsidRPr="004125BD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в схемах и комментариях : учеб. пособие для вузов / И. Н. Логвинов, С. В. Сарычев, А. С. Силаков. — 2-е изд., испр. и доп. — Москва : Издательство Юрайт, 2019. — 171 с. — (Серия : Университеты России). — ISBN 978-5-534-08614-0. — Текст : электронный // ЭБС Юрайт [сайт]. — URL:</w:t>
      </w:r>
      <w:r w:rsidRPr="004125B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0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https://www.biblio-online.ru/bcode/438268</w:t>
        </w:r>
      </w:hyperlink>
    </w:p>
    <w:p w:rsidR="00592355" w:rsidRPr="004125BD" w:rsidRDefault="00592355" w:rsidP="00592355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shd w:val="clear" w:color="auto" w:fill="FFFFFF"/>
        </w:rPr>
      </w:pPr>
      <w:r w:rsidRPr="004125BD">
        <w:rPr>
          <w:rFonts w:ascii="Times New Roman" w:hAnsi="Times New Roman"/>
          <w:iCs/>
          <w:sz w:val="24"/>
          <w:szCs w:val="24"/>
          <w:shd w:val="clear" w:color="auto" w:fill="FFFFFF"/>
        </w:rPr>
        <w:t>Савенков, А. И.</w:t>
      </w:r>
      <w:r w:rsidRPr="004125BD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в 2 ч. Часть 2 : учебник для академического бакалавриата / А. И. Савенков. — 3-е изд., перераб. и доп. — Москва : Издательство Юрайт, 2019. — 186 с. — (Серия : Бакалавр. Академический курс). — ISBN 978-5-534-02107-3. — Текст : электронный // ЭБС Юрайт [сайт]. — URL:</w:t>
      </w:r>
      <w:hyperlink r:id="rId51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https://www.biblio-online.ru/bcode/436528</w:t>
        </w:r>
      </w:hyperlink>
      <w:r w:rsidRPr="004125B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592355" w:rsidRPr="004125BD" w:rsidRDefault="00592355" w:rsidP="00592355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4125BD">
        <w:rPr>
          <w:rFonts w:ascii="Times New Roman" w:hAnsi="Times New Roman"/>
          <w:iCs/>
          <w:sz w:val="24"/>
          <w:szCs w:val="24"/>
          <w:shd w:val="clear" w:color="auto" w:fill="FFFFFF"/>
        </w:rPr>
        <w:t>Савенков, А.</w:t>
      </w:r>
      <w:r w:rsidRPr="004125B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И.</w:t>
      </w:r>
      <w:r w:rsidRPr="004125BD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/>
          <w:sz w:val="24"/>
          <w:szCs w:val="24"/>
          <w:shd w:val="clear" w:color="auto" w:fill="FFFFFF"/>
        </w:rPr>
        <w:t>Психология воспитания : учеб. пособие для академического бакалавриата / А. И. Савенков. — Москва : Издательство Юрайт, 2019. — 154 с. — (Серия : Бакалавр. Академический курс). — ISBN 978-5-534-00784-8. — Текст : электронный // ЭБС Юрайт [сайт]. — URL:</w:t>
      </w:r>
      <w:r w:rsidRPr="004125B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2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https://www.biblio-online.ru/bcode/434028</w:t>
        </w:r>
      </w:hyperlink>
      <w:r w:rsidRPr="004125B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592355" w:rsidRPr="004125BD" w:rsidRDefault="00592355" w:rsidP="00592355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6"/>
        </w:rPr>
      </w:pPr>
      <w:r w:rsidRPr="004125BD">
        <w:rPr>
          <w:rFonts w:ascii="Times New Roman" w:hAnsi="Times New Roman"/>
          <w:iCs/>
          <w:sz w:val="24"/>
          <w:szCs w:val="24"/>
          <w:shd w:val="clear" w:color="auto" w:fill="FFFFFF"/>
        </w:rPr>
        <w:t>Талызина, Н. Ф.</w:t>
      </w:r>
      <w:r w:rsidRPr="004125BD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4125BD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психология. Практикум : учеб. пособие для академического бакалавриата / Н. Ф. Талызина. — 2-е изд., испр. и доп. — Москва : Издательство Юрайт, 2019. — 190 с. — (Серия : Бакалавр. Академический курс). — ISBN 978-5-534-06245-8. — Текст : электронный // ЭБС Юрайт [сайт]. — URL:</w:t>
      </w:r>
      <w:hyperlink r:id="rId53" w:tgtFrame="_blank" w:history="1">
        <w:r w:rsidRPr="004125BD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https://www.biblio-online.ru/bcode/438572</w:t>
        </w:r>
      </w:hyperlink>
    </w:p>
    <w:p w:rsidR="00592355" w:rsidRPr="004125BD" w:rsidRDefault="00592355" w:rsidP="0059235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54" w:history="1">
        <w:r w:rsidRPr="004125BD">
          <w:rPr>
            <w:rStyle w:val="a6"/>
            <w:rFonts w:ascii="Times New Roman" w:hAnsi="Times New Roman"/>
            <w:bCs/>
            <w:iCs/>
            <w:sz w:val="24"/>
            <w:szCs w:val="24"/>
            <w:lang w:eastAsia="ru-RU"/>
          </w:rPr>
          <w:t>https://edu.mininuniver.ru/course/view.php?id=1045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5"/>
        <w:gridCol w:w="6631"/>
      </w:tblGrid>
      <w:tr w:rsidR="00592355" w:rsidRPr="004125BD" w:rsidTr="0059235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AB4710">
            <w:pPr>
              <w:spacing w:after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5" w:tgtFrame="_blank" w:history="1">
              <w:r w:rsidR="00592355" w:rsidRPr="004125BD">
                <w:rPr>
                  <w:rStyle w:val="a6"/>
                  <w:rFonts w:ascii="Times New Roman" w:hAnsi="Times New Roman"/>
                  <w:color w:val="0070C0"/>
                  <w:sz w:val="24"/>
                  <w:szCs w:val="24"/>
                  <w:shd w:val="clear" w:color="auto" w:fill="FFFFFF"/>
                </w:rPr>
                <w:t>https://www.biblio-online.ru/bcode/431729</w:t>
              </w:r>
            </w:hyperlink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Рогов, Е. И.</w:t>
            </w:r>
            <w:r w:rsidRPr="004125BD">
              <w:rPr>
                <w:rFonts w:eastAsia="Times New Roman"/>
                <w:lang w:eastAsia="ru-RU"/>
              </w:rPr>
              <w:t> 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Настольная книга практического психолога в 2 ч. Часть 1. Система работы психолога с детьми разного возраста : практ. пособие / Е. И. Рогов. — 4-е изд., перераб. и доп. — Москва : Издательство Юрайт, 2019. — 412 с. — (Серия : Профессиональная практика). — ISBN 978-5-534-04419-5. — Текст : электронный // ЭБС Юрайт [сайт].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92355" w:rsidRPr="004125BD" w:rsidRDefault="00592355" w:rsidP="00592355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4125BD">
        <w:t xml:space="preserve">Дисциплина </w:t>
      </w:r>
      <w:r w:rsidRPr="004125BD">
        <w:rPr>
          <w:bCs/>
        </w:rPr>
        <w:t>«</w:t>
      </w:r>
      <w:r w:rsidRPr="004125BD">
        <w:rPr>
          <w:color w:val="000000"/>
        </w:rPr>
        <w:t>Современные технологии проектирования образовательного процесса в ДОО</w:t>
      </w:r>
      <w:r w:rsidRPr="004125BD">
        <w:rPr>
          <w:bCs/>
        </w:rPr>
        <w:t xml:space="preserve">» </w:t>
      </w:r>
      <w:r w:rsidRPr="004125BD">
        <w:t xml:space="preserve">является обязательной дисциплиной, входящей в состав модуля «Профессиональные основы дошкольного образования». Процесс изучения дисциплины направлен на формирование универсальных и профессиональных компетенций </w:t>
      </w:r>
    </w:p>
    <w:p w:rsidR="00592355" w:rsidRPr="004125BD" w:rsidRDefault="00592355" w:rsidP="00592355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технологии, методы и приемы педагогической деятельности в педагогическом образовании. Освоение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позволит сформировать у обучающихся компетенции, необходимые для решения педагогических задач профессиональной деятельности.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проектированию образовательного процесса в дошкольном образовании с применением современных образовательных технологий. Освоение дисциплины предшествует производственной практике (педагогической).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является седьмой дисциплиной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производственной практики (педагогической).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592355" w:rsidRPr="004125BD" w:rsidRDefault="00592355" w:rsidP="00592355">
      <w:pPr>
        <w:pStyle w:val="af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Theme="minorHAnsi"/>
        </w:rPr>
      </w:pP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125BD">
        <w:rPr>
          <w:rStyle w:val="font12"/>
          <w:rFonts w:eastAsiaTheme="minorHAnsi"/>
        </w:rPr>
        <w:t>обеспечение профессиональной готовности обучающихся к организации и осуществлению разных видов детской деятельности и взаимодействия в условиях образовательного процесса.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4125BD">
        <w:rPr>
          <w:rStyle w:val="font12"/>
          <w:rFonts w:eastAsiaTheme="minorHAnsi"/>
        </w:rPr>
        <w:t xml:space="preserve">- формирование системы научных психолого-педагогических знаний о закономерностях воспитания и образования дошкольника детей дошкольного возраста; 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4125BD">
        <w:rPr>
          <w:rStyle w:val="font12"/>
          <w:rFonts w:eastAsiaTheme="minorHAnsi"/>
        </w:rPr>
        <w:t xml:space="preserve">- создавать условия для формирования готовности к организации и осуществлению разных видов детской деятельности и общения в образовательном процессе дошкольной организации; 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color w:val="000000"/>
        </w:rPr>
      </w:pPr>
      <w:r w:rsidRPr="004125BD">
        <w:rPr>
          <w:rStyle w:val="font12"/>
          <w:rFonts w:eastAsiaTheme="minorHAnsi"/>
        </w:rPr>
        <w:t>- воспитание интереса к профессиональной деятельности, стремления к самосовершенствованию.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592355" w:rsidRPr="004125BD" w:rsidTr="005923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современных технологий 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6.1.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6.2.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Style w:val="font11"/>
                <w:rFonts w:eastAsiaTheme="minorHAnsi"/>
                <w:sz w:val="24"/>
              </w:rPr>
              <w:t>Тест в ЭИОС Moodle, форма для оценки эссе, форма для оценки практико-ориентированных заданий, форма для оценки кейс-заданий</w:t>
            </w:r>
          </w:p>
        </w:tc>
      </w:tr>
      <w:tr w:rsidR="00592355" w:rsidRPr="004125BD" w:rsidTr="005923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 дошкольного образования</w:t>
            </w:r>
          </w:p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 к проектированию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Style w:val="font11"/>
                <w:rFonts w:eastAsiaTheme="minorHAnsi"/>
                <w:sz w:val="24"/>
              </w:rPr>
              <w:t xml:space="preserve">Форма для оценки практико-ориентированных заданий, тест в ЭИОС Moodle, форма для </w:t>
            </w:r>
            <w:r w:rsidRPr="004125BD">
              <w:rPr>
                <w:rStyle w:val="font11"/>
                <w:rFonts w:eastAsiaTheme="minorHAnsi"/>
                <w:sz w:val="24"/>
              </w:rPr>
              <w:lastRenderedPageBreak/>
              <w:t>оценки учебных проектов, форма для оценки кейс-заданий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60"/>
        <w:gridCol w:w="932"/>
        <w:gridCol w:w="1204"/>
        <w:gridCol w:w="1160"/>
        <w:gridCol w:w="1907"/>
        <w:gridCol w:w="1476"/>
      </w:tblGrid>
      <w:tr w:rsidR="00592355" w:rsidRPr="004125BD" w:rsidTr="00592355">
        <w:trPr>
          <w:trHeight w:val="300"/>
          <w:tblHeader/>
          <w:jc w:val="center"/>
        </w:trPr>
        <w:tc>
          <w:tcPr>
            <w:tcW w:w="3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</w:tr>
      <w:tr w:rsidR="00592355" w:rsidRPr="004125BD" w:rsidTr="00592355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Лекции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 xml:space="preserve">Раздел 1. 1. Общие основы современного дошкольного образования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40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52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 xml:space="preserve">Тема 1.1. Специфика современного дошкольного отечественного образования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 w:rsidP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27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 xml:space="preserve">Тема 1.2. Теоретические основы воспитания и образования детей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25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 xml:space="preserve">Раздел 2. 2. Задачи и содержание работы с детьми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3</w:t>
            </w:r>
            <w:r w:rsidR="001466ED" w:rsidRPr="004125BD">
              <w:rPr>
                <w:rStyle w:val="font11bold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9</w:t>
            </w:r>
            <w:r w:rsidR="001466ED" w:rsidRPr="004125BD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129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 xml:space="preserve">Тема 2.1. Задачи, содержание, формы и методы всестороннего воспитания детей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1</w:t>
            </w:r>
            <w:r w:rsidR="001466ED" w:rsidRPr="004125BD">
              <w:rPr>
                <w:rStyle w:val="font11"/>
                <w:rFonts w:eastAsiaTheme="majorEastAsia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4</w:t>
            </w:r>
            <w:r w:rsidR="00585C71" w:rsidRPr="004125BD">
              <w:rPr>
                <w:rStyle w:val="font11"/>
                <w:rFonts w:eastAsiaTheme="majorEastAsia"/>
                <w:sz w:val="24"/>
                <w:szCs w:val="24"/>
              </w:rPr>
              <w:t>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61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Тема 2.2. Основные виды деятельности детей раннего и дошкольного возраста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50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68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 xml:space="preserve">Раздел 3. Образовательный процесс дошкольной организации 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60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72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lastRenderedPageBreak/>
              <w:t>Тема 3.1. Закономерности организации образовательного процесса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30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3</w:t>
            </w:r>
            <w:r w:rsidR="00585C71" w:rsidRPr="004125BD">
              <w:rPr>
                <w:rStyle w:val="font11"/>
                <w:rFonts w:eastAsiaTheme="majorEastAsia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Тема 3.2. Взаимодействие дошкольной организации с социальными партнерами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30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585C71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3</w:t>
            </w:r>
            <w:r w:rsidR="00585C71" w:rsidRPr="004125BD">
              <w:rPr>
                <w:rStyle w:val="font11"/>
                <w:rFonts w:eastAsiaTheme="majorEastAsia"/>
                <w:sz w:val="24"/>
                <w:szCs w:val="24"/>
              </w:rPr>
              <w:t>6</w:t>
            </w:r>
          </w:p>
        </w:tc>
      </w:tr>
      <w:tr w:rsidR="001466ED" w:rsidRPr="004125BD" w:rsidTr="0059235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  <w:sz w:val="24"/>
                <w:szCs w:val="24"/>
              </w:rPr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Контроль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ED" w:rsidRPr="004125BD" w:rsidRDefault="001466ED">
            <w:pPr>
              <w:pStyle w:val="leftspacing0"/>
              <w:spacing w:line="254" w:lineRule="auto"/>
              <w:rPr>
                <w:rStyle w:val="font11"/>
                <w:rFonts w:eastAsiaTheme="majorEastAsia"/>
                <w:sz w:val="24"/>
                <w:szCs w:val="24"/>
              </w:rPr>
            </w:pPr>
            <w:r w:rsidRPr="004125BD">
              <w:rPr>
                <w:rStyle w:val="font11"/>
                <w:rFonts w:eastAsiaTheme="majorEastAsia"/>
                <w:sz w:val="24"/>
                <w:szCs w:val="24"/>
              </w:rPr>
              <w:t>9</w:t>
            </w:r>
          </w:p>
        </w:tc>
      </w:tr>
      <w:tr w:rsidR="00592355" w:rsidRPr="004125BD" w:rsidTr="00592355">
        <w:trPr>
          <w:trHeight w:val="300"/>
          <w:jc w:val="center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1</w:t>
            </w:r>
            <w:r w:rsidR="001466ED" w:rsidRPr="004125BD">
              <w:rPr>
                <w:rStyle w:val="font11bold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3</w:t>
            </w:r>
            <w:r w:rsidR="00592355" w:rsidRPr="004125BD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</w:rPr>
              <w:t>-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 w:rsidP="001466ED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1</w:t>
            </w:r>
            <w:r w:rsidR="001466ED" w:rsidRPr="004125BD">
              <w:rPr>
                <w:rStyle w:val="font11bold"/>
                <w:sz w:val="24"/>
                <w:szCs w:val="24"/>
              </w:rPr>
              <w:t>95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bold"/>
                <w:sz w:val="24"/>
                <w:szCs w:val="24"/>
              </w:rPr>
              <w:t>252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5BD">
        <w:rPr>
          <w:rStyle w:val="font12"/>
          <w:rFonts w:eastAsiaTheme="minorHAnsi"/>
        </w:rPr>
        <w:t>При изучении дисциплины «</w:t>
      </w:r>
      <w:r w:rsidR="00A43D19" w:rsidRPr="004125BD">
        <w:rPr>
          <w:rStyle w:val="font12"/>
          <w:rFonts w:eastAsiaTheme="minorHAnsi"/>
        </w:rPr>
        <w:t>Современные технологии проектирования образовательного процесса в ДОО</w:t>
      </w:r>
      <w:r w:rsidRPr="004125BD">
        <w:rPr>
          <w:rStyle w:val="font12"/>
          <w:rFonts w:eastAsiaTheme="minorHAnsi"/>
        </w:rPr>
        <w:t>» используются следующие методы и технологии: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72"/>
        <w:gridCol w:w="1551"/>
        <w:gridCol w:w="1870"/>
        <w:gridCol w:w="1921"/>
        <w:gridCol w:w="997"/>
        <w:gridCol w:w="1004"/>
        <w:gridCol w:w="691"/>
        <w:gridCol w:w="733"/>
      </w:tblGrid>
      <w:tr w:rsidR="00592355" w:rsidRPr="004125BD" w:rsidTr="00592355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Баллы</w:t>
            </w:r>
          </w:p>
        </w:tc>
      </w:tr>
      <w:tr w:rsidR="00592355" w:rsidRPr="004125BD" w:rsidTr="00592355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Макс.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ОР-1-7-1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 xml:space="preserve">Выполнение практико-ориентированных заданий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Форма для оценки практико-ориентированных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22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 xml:space="preserve">Выполнение кейс-заданий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 xml:space="preserve"> Форма для оценки кейс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23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Разработка учебных проектов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Форма для оценки учебных проектов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22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lang w:eastAsia="ru-RU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Выполнение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Форма для оценки исследовательских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12</w:t>
            </w:r>
          </w:p>
        </w:tc>
      </w:tr>
      <w:tr w:rsidR="00592355" w:rsidRPr="004125BD" w:rsidTr="00592355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  <w:rPr>
                <w:rStyle w:val="font11"/>
                <w:rFonts w:eastAsiaTheme="majorEastAsia"/>
              </w:rPr>
            </w:pPr>
            <w:r w:rsidRPr="004125BD">
              <w:rPr>
                <w:rStyle w:val="font11"/>
                <w:rFonts w:eastAsiaTheme="majorEastAsia"/>
              </w:rPr>
              <w:t xml:space="preserve">ОР-1-7-1 </w:t>
            </w:r>
          </w:p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 xml:space="preserve">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Тест в ЭИОС Moodle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21</w:t>
            </w:r>
          </w:p>
        </w:tc>
      </w:tr>
      <w:tr w:rsidR="00592355" w:rsidRPr="004125BD" w:rsidTr="00592355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355" w:rsidRPr="004125BD" w:rsidRDefault="00592355">
            <w:pPr>
              <w:rPr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355" w:rsidRPr="004125BD" w:rsidRDefault="00592355">
            <w:pPr>
              <w:pStyle w:val="leftspacing0"/>
              <w:spacing w:line="254" w:lineRule="auto"/>
            </w:pPr>
            <w:r w:rsidRPr="004125BD">
              <w:rPr>
                <w:rStyle w:val="font11"/>
                <w:rFonts w:eastAsiaTheme="majorEastAsia"/>
              </w:rPr>
              <w:t>100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125BD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125BD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2355" w:rsidRPr="004125BD" w:rsidTr="00592355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Выступление с речью, раскрытие </w:t>
            </w: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92355" w:rsidRPr="004125BD" w:rsidRDefault="00592355" w:rsidP="005923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Микляева Н.В., Микляева Ю.В. Дошкольная педагогика. Теория воспитания: Учеб. пособие для студентов учреждений высш. образования. М.: Академия, 2016.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 Кравцов, Е.Е. Кравцова. - Москва: МОЗАИКА-СИНТЕЗ, 2013. - 264 с. - ISBN 978-5-4315-0185-2; То же [Электронный ресурс]. - URL: http://biblioclub.ru/index.php?page=book&amp;id=212168.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с.: табл. - ISBN 978-5-8353-2103-2; То же [Электронный ресурс]. - URL: http://biblioclub.ru/index.php?page=book&amp;id=481574.</w:t>
      </w:r>
    </w:p>
    <w:p w:rsidR="00592355" w:rsidRPr="004125BD" w:rsidRDefault="00592355" w:rsidP="00592355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592355" w:rsidRPr="004125BD" w:rsidRDefault="00592355" w:rsidP="00592355">
      <w:pPr>
        <w:pStyle w:val="af6"/>
        <w:numPr>
          <w:ilvl w:val="0"/>
          <w:numId w:val="38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Зебзеева, В.А. Современные системы дошкольного образования за рубежом : учебно-методическое пособие / В.А. Зебзеева. - Москва ; Берлин : Директ-Медиа, 2015. - 147 с. - Библиогр. в кн. - ISBN 978-5-4475-5880-2 ; То же [Электронный ресурс]. - URL: http://biblioclub.ru/index.php?page=book&amp;id=375254. </w:t>
      </w:r>
    </w:p>
    <w:p w:rsidR="00592355" w:rsidRPr="004125BD" w:rsidRDefault="00592355" w:rsidP="00592355">
      <w:pPr>
        <w:pStyle w:val="af6"/>
        <w:numPr>
          <w:ilvl w:val="0"/>
          <w:numId w:val="38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Масленникова, Т.В. Психолого-педагогический практикум по общей и специальной дошкольной педагогике : учебное пособие / Т.В. Масленникова, Н.И. Колупаева. - Москва ; Берлин : Директ-Медиа, 2014. - 138 с. : ил. - Библиогр. в кн. - ISBN 978-5-4475-3726-5 ; То же [Электронный ресурс]. - URL: http://biblioclub.ru/index.php?page=book&amp;id=273462. </w:t>
      </w:r>
    </w:p>
    <w:p w:rsidR="00592355" w:rsidRPr="004125BD" w:rsidRDefault="00592355" w:rsidP="00592355">
      <w:pPr>
        <w:pStyle w:val="af6"/>
        <w:numPr>
          <w:ilvl w:val="0"/>
          <w:numId w:val="38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Реализация ФГОС дошкольного и начального образования в современном образовательном дискурсе: проблемы и перспективы: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Новгород: Мининский университет, 2015. </w:t>
      </w:r>
    </w:p>
    <w:p w:rsidR="00592355" w:rsidRPr="004125BD" w:rsidRDefault="00592355" w:rsidP="00592355">
      <w:pPr>
        <w:pStyle w:val="af6"/>
        <w:numPr>
          <w:ilvl w:val="0"/>
          <w:numId w:val="38"/>
        </w:numPr>
        <w:shd w:val="clear" w:color="auto" w:fill="FFFFFF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Тавстуха О.Г., Колисниченко Т.Н., Михеева Е.В., Муратова А.А. Развитие самостоятельной деятельности ребенка в дошкольном образовательном учреждении : </w:t>
      </w:r>
      <w:r w:rsidRPr="004125BD">
        <w:rPr>
          <w:rFonts w:ascii="Times New Roman" w:hAnsi="Times New Roman" w:cs="Times New Roman"/>
          <w:sz w:val="24"/>
          <w:szCs w:val="24"/>
        </w:rPr>
        <w:lastRenderedPageBreak/>
        <w:t>учебное пособие / О.Г. Тавстуха, Т.Н. Колисниченко, Е.В. Михеева, А.А. Муратова. - 2-е изд., стер. Москва : Издательство «Флинта», 2014. - 66 с. - ISBN 978-5-9765-2173-5 ; То же [Электронный ресурс]. - URL: http://biblioclub.ru/index.php?page=book&amp;id=279827</w:t>
      </w:r>
    </w:p>
    <w:p w:rsidR="00592355" w:rsidRPr="004125BD" w:rsidRDefault="00592355" w:rsidP="00592355">
      <w:pPr>
        <w:pStyle w:val="af6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412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592355" w:rsidRPr="004125BD" w:rsidTr="0048541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48541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48541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48541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48541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92355" w:rsidRPr="004125BD" w:rsidRDefault="00592355" w:rsidP="00592355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4125BD">
        <w:t xml:space="preserve">Дисциплина </w:t>
      </w:r>
      <w:r w:rsidRPr="004125BD">
        <w:rPr>
          <w:bCs/>
        </w:rPr>
        <w:t>«</w:t>
      </w:r>
      <w:r w:rsidRPr="004125BD">
        <w:rPr>
          <w:color w:val="000000"/>
        </w:rPr>
        <w:t>Управление карьерным ростом педагога в дошкольном образовании</w:t>
      </w:r>
      <w:r w:rsidRPr="004125BD">
        <w:rPr>
          <w:bCs/>
        </w:rPr>
        <w:t xml:space="preserve">» </w:t>
      </w:r>
      <w:r w:rsidRPr="004125BD">
        <w:t xml:space="preserve"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Процесс изучения дисциплины направлен на формирование универсальных и профессиональных компетенций </w:t>
      </w:r>
    </w:p>
    <w:p w:rsidR="00592355" w:rsidRPr="004125BD" w:rsidRDefault="00592355" w:rsidP="00592355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практические аспекты, раскрывающие понятия общение, педагогическое общение, межличностные отношения, сотрудничество, карьерный рост, самосовершенствование и самоорганизация в педагогической деятельности. Освоение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Управление карьерным ростом </w:t>
      </w:r>
      <w:r w:rsidRPr="004125BD">
        <w:rPr>
          <w:rFonts w:ascii="Times New Roman" w:hAnsi="Times New Roman"/>
          <w:color w:val="000000"/>
          <w:sz w:val="24"/>
          <w:szCs w:val="24"/>
        </w:rPr>
        <w:lastRenderedPageBreak/>
        <w:t>педагога в дошкольном образовании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проектированию инновационного пространства в дошкольной образовательной организации, способствующего карьерному росту педагогов.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Дисциплина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-введение обучающихся в область социально-экономических отношений для решения проблем профессионального развития и создание у обучаемых научно-теоретической и практической основы для их дальнейшего профессионального роста в области дошкольного образования.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обеспечить знаниями об основных закономерностях профессионального становления (развития), адаптации и самовыражения личности в профессии;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 xml:space="preserve">- дать представление о возможностях управления карьерой, познакомить с существующими подходами к изучению этапов профессионального становления личности; 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раскрыть современные технологии управления процессом профессионального и административного роста;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вооружить современными методиками психологической диагностики явлений социально-профессиональной сферы;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сформировать навыки планирования личной профессиональной карьеры и деловых коммуникаций в соответствии с индивидуальными особенностями обучающихся.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592355" w:rsidRPr="004125BD" w:rsidTr="00592355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 дошкольного образования</w:t>
            </w:r>
          </w:p>
          <w:p w:rsidR="00592355" w:rsidRPr="004125BD" w:rsidRDefault="005923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ОР-2-8-1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3.1.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3.2.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нного задания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592355" w:rsidRPr="004125BD" w:rsidTr="00592355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592355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592355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управления профессиональной карьерой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Профессионально-этические основы карьерного роста педагогов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Особенности карьерного роста педагога 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Виды, этапы и планирование деловой карьеры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92355" w:rsidRPr="004125BD" w:rsidTr="00485414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Личность педагога и управление профессиональной карьерой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Педагог как субъект обучения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92355" w:rsidRPr="004125BD" w:rsidTr="00485414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Практические проблемы оптимизации общения. Особенности эффективной коммуникации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92355" w:rsidRPr="004125BD" w:rsidTr="00485414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Обучение как способ продвижения по карьерной лестнице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92355" w:rsidRPr="004125BD" w:rsidTr="0059235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92355" w:rsidRPr="004125BD" w:rsidTr="00485414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 w:rsidP="004854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85414"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5BD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 преподавание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ОР-2-8-1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Бобинкин, С.А. Психологические основы управления персоналом : учебное пособие / С.А. Бобинкин, Н.В. Филинова, Н.С. Акатова ; Министерство образования и науки Российской Федерации, ФГБОУ ВО «Российский государственный социальный университет». Филиал в г. Клину. - Москва ; Берлин : Директ-Медиа, 2017. - 172 с. : ил., табл., схем. - Библиогр. в кн. - ISBN 978-5-4475-9177-9 ; То же [Электронный ресурс]. - URL: http://biblioclub.ru/index.php?page=book&amp;id=460208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Кабашов, С.Ю. Морально-этические и правовые основы государственного и муниципального управления: профессиональная этика, кадровая политика, планирование карьеры и противодействие коррупции : учебное пособие / С.Ю. Кабашов ; Российская академия народного хозяйства и государственной службы при Президенте Российской Федерации. - Москва : Издательский дом «Дело», 2014. - 217 с. : ил. - Библиогр. в кн. - ISBN 978-5-7749-0944-5 ; То же [Электронный ресурс]. - URL: http://biblioclub.ru/index.php?page=book&amp;id=442886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Хьюстон, М. Введение в социальную психологию: Европейский подход : учебник / М. Хьюстон, В. Штрёбе ; пер. Г.Ю. Любимов.  Москва, 2015.  622 с. [Электронный ресурс].  URL: </w:t>
      </w:r>
      <w:hyperlink r:id="rId56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http://biblioclub.ru/index.php?page=book&amp;id=114753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Александрова, З.А. Профессиональная этика : учебное пособие / З.А. Александрова, С.Б. Кондратьева ; Министерство образования и науки Российской Федерации. - Москва : МПГУ, 2016. - 136 с. : ил. - Библиогр. в кн. - ISBN 978-5-4263-0462-8 ; То же [Электронный ресурс]. - URL: http://biblioclub.ru/index.php?page=book&amp;id=469398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Губанова, М.И. Педагогическое взаимодействие: учебное пособие / М.И. Губанова.  Кемерово, 2010.  96 с. [Электронный ресурс].  URL: </w:t>
      </w:r>
      <w:hyperlink r:id="rId57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Ключко, О.И. Педагогическая психология: учебное пособие / О.И. Ключко, Н.Ф. Сухарева. - Москва ; Берлин : Директ-Медиа, 2015. - 234 с. : ил. - Библиогр. в кн. - ISBN 978-5-4475-5216-9 ; То же [Электронный ресурс]. - URL: http://biblioclub.ru/index.php?page=book&amp;id=429195</w:t>
      </w:r>
    </w:p>
    <w:p w:rsidR="00592355" w:rsidRPr="004125BD" w:rsidRDefault="00592355" w:rsidP="00592355">
      <w:pPr>
        <w:pStyle w:val="af6"/>
        <w:numPr>
          <w:ilvl w:val="0"/>
          <w:numId w:val="44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Мандель, Б.Р. Интеллектуальная игра и образование: развитие профессионально значимых качеств, обучающихся: учебное пособие для студентов высших учебных заведений гуманитарного направления (все уровни подготовки) / Б.Р. Мандель. - Москва; Берлин : Директ-Медиа, 2017. - 317 с. : ил., табл. - Библиогр. в кн. - ISBN 978-5-4475-9012-3 ; То же [Электронный ресурс]. - URL: http://biblioclub.ru/index.php?page=book&amp;id=455028</w:t>
      </w:r>
    </w:p>
    <w:p w:rsidR="00592355" w:rsidRPr="004125BD" w:rsidRDefault="00592355" w:rsidP="00592355">
      <w:pPr>
        <w:pStyle w:val="af6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58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4125BD">
        <w:rPr>
          <w:rFonts w:ascii="Times New Roman" w:hAnsi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59" w:history="1">
        <w:r w:rsidRPr="004125BD">
          <w:rPr>
            <w:rStyle w:val="a6"/>
          </w:rPr>
          <w:t>https://edu.mininuniver.ru/course/view.php?id=871</w:t>
        </w:r>
      </w:hyperlink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sz w:val="24"/>
          <w:szCs w:val="24"/>
          <w:lang w:eastAsia="ru-RU"/>
        </w:rPr>
        <w:t>5.9. ПРОГРАММА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b/>
          <w:color w:val="000000"/>
          <w:sz w:val="24"/>
          <w:szCs w:val="24"/>
        </w:rPr>
        <w:t>Управление персоналом в ДОО</w:t>
      </w: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92355" w:rsidRPr="004125BD" w:rsidRDefault="00592355" w:rsidP="00592355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4125BD">
        <w:t xml:space="preserve">Дисциплина </w:t>
      </w:r>
      <w:r w:rsidRPr="004125BD">
        <w:rPr>
          <w:bCs/>
        </w:rPr>
        <w:t>«</w:t>
      </w:r>
      <w:r w:rsidRPr="004125BD">
        <w:rPr>
          <w:color w:val="000000"/>
        </w:rPr>
        <w:t>Управление персоналом в ДОО</w:t>
      </w:r>
      <w:r w:rsidRPr="004125BD">
        <w:rPr>
          <w:bCs/>
        </w:rPr>
        <w:t xml:space="preserve">» </w:t>
      </w:r>
      <w:r w:rsidRPr="004125BD">
        <w:t xml:space="preserve"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Процесс изучения дисциплины направлен на формирование универсальных и профессиональных компетенций </w:t>
      </w:r>
    </w:p>
    <w:p w:rsidR="00592355" w:rsidRPr="004125BD" w:rsidRDefault="00592355" w:rsidP="00592355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практические аспекты, раскрывающие понятия общение, педагогическое общение, межличностные отношения, сотрудничество, карьерный рост, самосовершенствование и самоорганизация в педагогической деятельности. Освоение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проектированию инновационного пространства в дошкольной образовательной организации, способствующего карьерному росту педагогов.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Дисциплина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4"/>
        </w:rPr>
        <w:lastRenderedPageBreak/>
        <w:t xml:space="preserve">Изучение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125B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125B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-введение обучающихся в область социально-экономических отношений для решения проблем профессионального развития и создание у обучаемых научно-теоретической и практической основы для решения профессионально значимых вопросов в области управления персоналом в дошкольной образовательной организации.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 xml:space="preserve">- дать представление об основных аспектах управления карьерой, познакомить с существующими подходами к изучению этапов профессионального становления личности; 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раскрыть современные технологии управления процессом профессионального и административного роста педагога;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вооружить современными методиками психологической диагностики явлений социально-профессиональной сферы;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hAnsi="Times New Roman" w:cs="Times New Roman"/>
          <w:color w:val="000000"/>
          <w:sz w:val="24"/>
          <w:szCs w:val="24"/>
        </w:rPr>
        <w:t>- сформировать навыки планирования личной профессиональной карьеры и деловых коммуникаций в соответствии с индивидуальными особенностями обучающихся.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8"/>
        <w:gridCol w:w="2797"/>
        <w:gridCol w:w="972"/>
        <w:gridCol w:w="1936"/>
        <w:gridCol w:w="971"/>
        <w:gridCol w:w="1765"/>
      </w:tblGrid>
      <w:tr w:rsidR="00592355" w:rsidRPr="004125BD" w:rsidTr="00592355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92355" w:rsidRPr="004125BD" w:rsidTr="00592355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процесса управления персоналом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3.1.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3.2.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</w:t>
            </w:r>
          </w:p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592355" w:rsidRPr="004125BD" w:rsidTr="00662261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355" w:rsidRPr="004125BD" w:rsidTr="00662261">
        <w:trPr>
          <w:trHeight w:val="533"/>
        </w:trPr>
        <w:tc>
          <w:tcPr>
            <w:tcW w:w="4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355" w:rsidRPr="004125BD" w:rsidTr="00662261">
        <w:trPr>
          <w:trHeight w:val="395"/>
        </w:trPr>
        <w:tc>
          <w:tcPr>
            <w:tcW w:w="4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Управление персоналом как комплексная проблема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Профессионально-этические основы управления персоналом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1.2. Особенности карьерного роста педагога  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Виды, этапы и планирование деловой карьеры педагога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62261" w:rsidRPr="004125BD" w:rsidTr="00662261">
        <w:trPr>
          <w:trHeight w:val="750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Личность педагога и управление профессиональной карьерой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Саморазвитие и самосовершенствование педагога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62261" w:rsidRPr="004125BD" w:rsidTr="00662261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Эффективная коммуникация в профессиональной педагогической деятельности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62261" w:rsidRPr="004125BD" w:rsidTr="00662261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Феномен карьерного роста в дошкольном образовании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62261" w:rsidRPr="004125BD" w:rsidTr="00662261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62261" w:rsidRPr="004125BD" w:rsidTr="00662261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261" w:rsidRPr="004125BD" w:rsidRDefault="00662261" w:rsidP="006622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92355" w:rsidRPr="004125BD" w:rsidRDefault="00592355" w:rsidP="00592355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355" w:rsidRPr="004125BD" w:rsidRDefault="00592355" w:rsidP="00592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5BD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125BD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4125BD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592355" w:rsidRPr="004125BD" w:rsidTr="005923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92355" w:rsidRPr="004125BD" w:rsidRDefault="005923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 преподавание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ОР-2-9-1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2355" w:rsidRPr="004125BD" w:rsidTr="005923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2355" w:rsidRPr="004125BD" w:rsidRDefault="005923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2355" w:rsidRPr="004125BD" w:rsidRDefault="00592355" w:rsidP="005923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4125B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Бобинкин, С.А. Психологические основы управления персоналом : учебное пособие / С.А. Бобинкин, Н.В. Филинова, Н.С. Акатова ; Министерство образования и науки Российской Федерации, ФГБОУ ВО «Российский государственный социальный университет». Филиал в г. Клину. - Москва ; Берлин : Директ-Медиа, 2017. - 172 с. : ил., табл., схем. - Библиогр. в кн. - ISBN 978-5-4475-9177-9 ; То же [Электронный ресурс]. - URL: http://biblioclub.ru/index.php?page=book&amp;id=460208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Кабашов, С.Ю. Морально-этические и правовые основы государственного и муниципального управления: профессиональная этика, кадровая политика, планирование карьеры и противодействие коррупции : учебное пособие / С.Ю. Кабашов ; Российская академия народного хозяйства и государственной службы при Президенте Российской Федерации. - Москва : Издательский дом «Дело», 2014. - 217 с. : ил. - Библиогр. в кн. - ISBN 978-5-7749-0944-5 ; То же [Электронный ресурс]. - URL: http://biblioclub.ru/index.php?page=book&amp;id=442886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 xml:space="preserve">Хасанова, Г.Б. Психофизиология профессиональной деятельности : учебное пособие / Г.Б. Хасанова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</w:t>
      </w:r>
      <w:r w:rsidRPr="004125BD">
        <w:rPr>
          <w:rFonts w:ascii="Times New Roman" w:hAnsi="Times New Roman" w:cs="Times New Roman"/>
          <w:sz w:val="24"/>
          <w:szCs w:val="24"/>
        </w:rPr>
        <w:lastRenderedPageBreak/>
        <w:t>Издательство КНИТУ, 2017. - 168 с. : ил. - Библиогр. в кн. - ISBN 978-5-7882-2156-4 ; То же [Электронный ресурс]. - URL: http://biblioclub.ru/index.php?page=book&amp;id=500950.</w:t>
      </w:r>
    </w:p>
    <w:p w:rsidR="00592355" w:rsidRPr="004125BD" w:rsidRDefault="00592355" w:rsidP="00592355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125BD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Александрова, З.А. Профессиональная этика : учебное пособие / З.А. Александрова, С.Б. Кондратьева ; Министерство образования и науки Российской Федерации. - Москва : МПГУ, 2016. - 136 с. : ил. - Библиогр. в кн. - ISBN 978-5-4263-0462-8 ; То же [Электронный ресурс]. - URL: http://biblioclub.ru/index.php?page=book&amp;id=469398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Губанова, М.И. Педагогическое взаимодействие: учебное пособие / М.И. Губанова.  Кемерово, 2010.  96 с. [Электронный ресурс].  URL: </w:t>
      </w:r>
      <w:hyperlink r:id="rId60" w:history="1">
        <w:r w:rsidRPr="004125BD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4125BD">
        <w:rPr>
          <w:rFonts w:ascii="Times New Roman" w:hAnsi="Times New Roman" w:cs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widowControl w:val="0"/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Ключко, О.И. Педагогическая психология: учебное пособие / О.И. Ключко, Н.Ф. Сухарева. - Москва ; Берлин : Директ-Медиа, 2015. - 234 с. : ил. - Библиогр. в кн. - ISBN 978-5-4475-5216-9 ; То же [Электронный ресурс]. - URL: http://biblioclub.ru/index.php?page=book&amp;id=429195</w:t>
      </w:r>
    </w:p>
    <w:p w:rsidR="00592355" w:rsidRPr="004125BD" w:rsidRDefault="00592355" w:rsidP="00592355">
      <w:pPr>
        <w:pStyle w:val="af6"/>
        <w:numPr>
          <w:ilvl w:val="0"/>
          <w:numId w:val="47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5BD">
        <w:rPr>
          <w:rFonts w:ascii="Times New Roman" w:hAnsi="Times New Roman" w:cs="Times New Roman"/>
          <w:sz w:val="24"/>
          <w:szCs w:val="24"/>
        </w:rPr>
        <w:t>Мандель, Б.Р. Интеллектуальная игра и образование: развитие профессионально значимых качеств, обучающихся: учебное пособие для студентов высших учебных заведений гуманитарного направления (все уровни подготовки) / Б.Р. Мандель. - Москва; Берлин : Директ-Медиа, 2017. - 317 с. : ил., табл. - Библиогр. в кн. - ISBN 978-5-4475-9012-3 ; То же [Электронный ресурс]. - URL: http://biblioclub.ru/index.php?page=book&amp;id=455028</w:t>
      </w:r>
    </w:p>
    <w:p w:rsidR="00592355" w:rsidRPr="004125BD" w:rsidRDefault="00592355" w:rsidP="00592355">
      <w:pPr>
        <w:pStyle w:val="af6"/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61" w:tgtFrame="_blank" w:history="1">
        <w:r w:rsidRPr="004125BD">
          <w:rPr>
            <w:rStyle w:val="a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4125BD">
        <w:rPr>
          <w:rFonts w:ascii="Times New Roman" w:hAnsi="Times New Roman"/>
          <w:sz w:val="24"/>
          <w:szCs w:val="24"/>
        </w:rPr>
        <w:t> .</w:t>
      </w:r>
    </w:p>
    <w:p w:rsidR="00592355" w:rsidRPr="004125BD" w:rsidRDefault="00592355" w:rsidP="00592355">
      <w:pPr>
        <w:pStyle w:val="af6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4125BD">
        <w:rPr>
          <w:rFonts w:ascii="Times New Roman" w:hAnsi="Times New Roman"/>
          <w:bCs/>
          <w:iCs/>
          <w:sz w:val="24"/>
          <w:szCs w:val="24"/>
          <w:lang w:eastAsia="ru-RU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- 80 стр.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2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/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4125BD">
              <w:rPr>
                <w:rFonts w:ascii="Times New Roman" w:hAnsi="Times New Roman"/>
                <w:sz w:val="24"/>
                <w:szCs w:val="24"/>
              </w:rPr>
              <w:t>.</w:t>
            </w: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592355" w:rsidRPr="004125BD" w:rsidTr="00592355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5BD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55" w:rsidRPr="004125BD" w:rsidRDefault="0059235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5BD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2355" w:rsidRPr="004125BD" w:rsidRDefault="00592355" w:rsidP="005923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92355" w:rsidRPr="004125BD" w:rsidRDefault="00592355" w:rsidP="00592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25B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592355" w:rsidRPr="004125BD" w:rsidRDefault="00592355" w:rsidP="00592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2355" w:rsidRPr="004125BD" w:rsidRDefault="00592355" w:rsidP="00592355">
      <w:pPr>
        <w:pStyle w:val="af6"/>
        <w:numPr>
          <w:ilvl w:val="0"/>
          <w:numId w:val="47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592355" w:rsidRPr="004125BD" w:rsidRDefault="00592355" w:rsidP="00592355">
      <w:pPr>
        <w:pStyle w:val="af6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355" w:rsidRPr="004125BD" w:rsidRDefault="00592355" w:rsidP="00592355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4125BD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592355" w:rsidRPr="004125BD" w:rsidRDefault="00592355" w:rsidP="00592355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592355" w:rsidRPr="004125BD" w:rsidRDefault="00592355" w:rsidP="00592355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592355" w:rsidRPr="004125BD" w:rsidRDefault="00592355" w:rsidP="00592355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125BD">
        <w:rPr>
          <w:rFonts w:ascii="Times New Roman" w:hAnsi="Times New Roman"/>
          <w:sz w:val="24"/>
          <w:szCs w:val="24"/>
          <w:lang w:val="en-US"/>
        </w:rPr>
        <w:t>R</w:t>
      </w:r>
      <w:r w:rsidRPr="004125B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125B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25B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92355" w:rsidRPr="004125BD" w:rsidRDefault="00592355" w:rsidP="0059235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4125BD">
        <w:rPr>
          <w:rFonts w:ascii="Times New Roman" w:hAnsi="Times New Roman"/>
          <w:sz w:val="24"/>
          <w:szCs w:val="24"/>
          <w:lang w:val="en-US"/>
        </w:rPr>
        <w:t>R</w:t>
      </w:r>
      <w:r w:rsidRPr="004125B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125B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25B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125BD">
        <w:rPr>
          <w:rFonts w:ascii="Times New Roman" w:hAnsi="Times New Roman"/>
          <w:sz w:val="24"/>
          <w:szCs w:val="24"/>
          <w:lang w:val="en-US"/>
        </w:rPr>
        <w:t>j</w:t>
      </w:r>
      <w:r w:rsidRPr="004125BD">
        <w:rPr>
          <w:rFonts w:ascii="Times New Roman" w:hAnsi="Times New Roman"/>
          <w:sz w:val="24"/>
          <w:szCs w:val="24"/>
        </w:rPr>
        <w:t xml:space="preserve"> по модулю;</w:t>
      </w:r>
      <w:r w:rsidRPr="004125B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92355" w:rsidRPr="004125BD" w:rsidRDefault="00AB4710" w:rsidP="00592355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92355" w:rsidRPr="004125BD" w:rsidRDefault="00AB4710" w:rsidP="00592355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592355" w:rsidRPr="004125BD" w:rsidRDefault="00AB4710" w:rsidP="00592355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92355" w:rsidRPr="004125BD" w:rsidRDefault="00AB4710" w:rsidP="00592355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92355" w:rsidRPr="004125B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92355" w:rsidRDefault="00592355" w:rsidP="00592355">
      <w:pPr>
        <w:pStyle w:val="af6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5B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  <w:bookmarkStart w:id="0" w:name="_GoBack"/>
      <w:bookmarkEnd w:id="0"/>
    </w:p>
    <w:p w:rsidR="00592355" w:rsidRDefault="00592355"/>
    <w:sectPr w:rsidR="0059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710" w:rsidRDefault="00AB4710" w:rsidP="00D31063">
      <w:pPr>
        <w:spacing w:after="0" w:line="240" w:lineRule="auto"/>
      </w:pPr>
      <w:r>
        <w:separator/>
      </w:r>
    </w:p>
  </w:endnote>
  <w:endnote w:type="continuationSeparator" w:id="0">
    <w:p w:rsidR="00AB4710" w:rsidRDefault="00AB4710" w:rsidP="00D3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856729"/>
      <w:docPartObj>
        <w:docPartGallery w:val="Page Numbers (Bottom of Page)"/>
        <w:docPartUnique/>
      </w:docPartObj>
    </w:sdtPr>
    <w:sdtEndPr/>
    <w:sdtContent>
      <w:p w:rsidR="00D31063" w:rsidRDefault="00D3106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5BD">
          <w:rPr>
            <w:noProof/>
          </w:rPr>
          <w:t>55</w:t>
        </w:r>
        <w:r>
          <w:fldChar w:fldCharType="end"/>
        </w:r>
      </w:p>
    </w:sdtContent>
  </w:sdt>
  <w:p w:rsidR="00D31063" w:rsidRDefault="00D3106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710" w:rsidRDefault="00AB4710" w:rsidP="00D31063">
      <w:pPr>
        <w:spacing w:after="0" w:line="240" w:lineRule="auto"/>
      </w:pPr>
      <w:r>
        <w:separator/>
      </w:r>
    </w:p>
  </w:footnote>
  <w:footnote w:type="continuationSeparator" w:id="0">
    <w:p w:rsidR="00AB4710" w:rsidRDefault="00AB4710" w:rsidP="00D3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A36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70AB9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3" w15:restartNumberingAfterBreak="0">
    <w:nsid w:val="09900FF4"/>
    <w:multiLevelType w:val="multilevel"/>
    <w:tmpl w:val="6D38734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2464818"/>
    <w:multiLevelType w:val="hybridMultilevel"/>
    <w:tmpl w:val="EA98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03F4F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D97A80"/>
    <w:multiLevelType w:val="hybridMultilevel"/>
    <w:tmpl w:val="A22E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124A8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37232F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7802BBB"/>
    <w:multiLevelType w:val="hybridMultilevel"/>
    <w:tmpl w:val="A9885C24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9788C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B1D12"/>
    <w:multiLevelType w:val="hybridMultilevel"/>
    <w:tmpl w:val="EBF2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E396E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D85BDD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5F546EED"/>
    <w:multiLevelType w:val="hybridMultilevel"/>
    <w:tmpl w:val="107EEE4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A514C"/>
    <w:multiLevelType w:val="hybridMultilevel"/>
    <w:tmpl w:val="02FCCBA8"/>
    <w:lvl w:ilvl="0" w:tplc="5644E1CC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A191FC6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607E96"/>
    <w:multiLevelType w:val="hybridMultilevel"/>
    <w:tmpl w:val="274E56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FCC2332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6B"/>
    <w:rsid w:val="00023F9B"/>
    <w:rsid w:val="0003077C"/>
    <w:rsid w:val="00091ADC"/>
    <w:rsid w:val="000B1E31"/>
    <w:rsid w:val="000D020D"/>
    <w:rsid w:val="001466ED"/>
    <w:rsid w:val="00241ED3"/>
    <w:rsid w:val="004125BD"/>
    <w:rsid w:val="00435E60"/>
    <w:rsid w:val="00460C6E"/>
    <w:rsid w:val="00485414"/>
    <w:rsid w:val="00585C71"/>
    <w:rsid w:val="00592355"/>
    <w:rsid w:val="005A5AB1"/>
    <w:rsid w:val="00662261"/>
    <w:rsid w:val="0066581C"/>
    <w:rsid w:val="00776800"/>
    <w:rsid w:val="007D6D0D"/>
    <w:rsid w:val="00904430"/>
    <w:rsid w:val="00A43D19"/>
    <w:rsid w:val="00AB4710"/>
    <w:rsid w:val="00BF4EF5"/>
    <w:rsid w:val="00CB4738"/>
    <w:rsid w:val="00D31063"/>
    <w:rsid w:val="00D714DB"/>
    <w:rsid w:val="00E4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A86E7-52AE-4257-BFB1-E87C396E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923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923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link w:val="30"/>
    <w:uiPriority w:val="9"/>
    <w:semiHidden/>
    <w:unhideWhenUsed/>
    <w:qFormat/>
    <w:rsid w:val="005923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923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5A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A5A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5923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5923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923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9235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6">
    <w:name w:val="Hyperlink"/>
    <w:basedOn w:val="a1"/>
    <w:semiHidden/>
    <w:unhideWhenUsed/>
    <w:rsid w:val="00592355"/>
    <w:rPr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592355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592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semiHidden/>
    <w:unhideWhenUsed/>
    <w:rsid w:val="00592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0"/>
    <w:link w:val="aa"/>
    <w:uiPriority w:val="99"/>
    <w:semiHidden/>
    <w:unhideWhenUsed/>
    <w:rsid w:val="0059235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92355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59235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1"/>
    <w:link w:val="ab"/>
    <w:uiPriority w:val="99"/>
    <w:rsid w:val="00592355"/>
    <w:rPr>
      <w:rFonts w:ascii="Calibri" w:eastAsia="Calibri" w:hAnsi="Calibri" w:cs="Times New Roman"/>
    </w:rPr>
  </w:style>
  <w:style w:type="paragraph" w:styleId="ad">
    <w:name w:val="footer"/>
    <w:basedOn w:val="a0"/>
    <w:link w:val="ae"/>
    <w:uiPriority w:val="99"/>
    <w:unhideWhenUsed/>
    <w:rsid w:val="0059235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1"/>
    <w:link w:val="ad"/>
    <w:uiPriority w:val="99"/>
    <w:rsid w:val="00592355"/>
    <w:rPr>
      <w:rFonts w:ascii="Calibri" w:eastAsia="Calibri" w:hAnsi="Calibri" w:cs="Times New Roman"/>
    </w:rPr>
  </w:style>
  <w:style w:type="paragraph" w:styleId="af">
    <w:name w:val="Body Text"/>
    <w:basedOn w:val="a0"/>
    <w:link w:val="af0"/>
    <w:uiPriority w:val="99"/>
    <w:semiHidden/>
    <w:unhideWhenUsed/>
    <w:rsid w:val="00592355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uiPriority w:val="99"/>
    <w:semiHidden/>
    <w:rsid w:val="005923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0"/>
    <w:link w:val="af2"/>
    <w:uiPriority w:val="99"/>
    <w:semiHidden/>
    <w:unhideWhenUsed/>
    <w:rsid w:val="0059235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592355"/>
    <w:rPr>
      <w:rFonts w:ascii="Calibri" w:eastAsia="Calibri" w:hAnsi="Calibri" w:cs="Times New Roman"/>
    </w:rPr>
  </w:style>
  <w:style w:type="paragraph" w:styleId="31">
    <w:name w:val="Body Text 3"/>
    <w:basedOn w:val="a0"/>
    <w:link w:val="32"/>
    <w:uiPriority w:val="99"/>
    <w:semiHidden/>
    <w:unhideWhenUsed/>
    <w:rsid w:val="0059235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592355"/>
    <w:rPr>
      <w:rFonts w:ascii="Calibri" w:eastAsia="Calibri" w:hAnsi="Calibri" w:cs="Times New Roman"/>
      <w:sz w:val="16"/>
      <w:szCs w:val="16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592355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59235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5">
    <w:name w:val="Абзац списка Знак"/>
    <w:link w:val="af6"/>
    <w:uiPriority w:val="34"/>
    <w:locked/>
    <w:rsid w:val="00592355"/>
  </w:style>
  <w:style w:type="paragraph" w:styleId="af6">
    <w:name w:val="List Paragraph"/>
    <w:basedOn w:val="a0"/>
    <w:link w:val="af5"/>
    <w:uiPriority w:val="34"/>
    <w:qFormat/>
    <w:rsid w:val="00592355"/>
    <w:pPr>
      <w:spacing w:after="160" w:line="256" w:lineRule="auto"/>
      <w:ind w:left="720"/>
      <w:contextualSpacing/>
    </w:pPr>
  </w:style>
  <w:style w:type="paragraph" w:customStyle="1" w:styleId="Default">
    <w:name w:val="Default"/>
    <w:uiPriority w:val="99"/>
    <w:semiHidden/>
    <w:rsid w:val="005923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">
    <w:name w:val="список с точками"/>
    <w:basedOn w:val="a0"/>
    <w:uiPriority w:val="99"/>
    <w:semiHidden/>
    <w:rsid w:val="00592355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authors">
    <w:name w:val="book_list-authors"/>
    <w:basedOn w:val="a0"/>
    <w:uiPriority w:val="99"/>
    <w:semiHidden/>
    <w:rsid w:val="00592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school">
    <w:name w:val="book_list-school"/>
    <w:basedOn w:val="a0"/>
    <w:uiPriority w:val="99"/>
    <w:semiHidden/>
    <w:rsid w:val="00592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0">
    <w:name w:val="left_spacing0"/>
    <w:basedOn w:val="a0"/>
    <w:uiPriority w:val="99"/>
    <w:semiHidden/>
    <w:rsid w:val="00592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1"/>
    <w:uiPriority w:val="99"/>
    <w:semiHidden/>
    <w:unhideWhenUsed/>
    <w:rsid w:val="00592355"/>
    <w:rPr>
      <w:sz w:val="16"/>
      <w:szCs w:val="16"/>
    </w:rPr>
  </w:style>
  <w:style w:type="character" w:customStyle="1" w:styleId="apple-converted-space">
    <w:name w:val="apple-converted-space"/>
    <w:basedOn w:val="a1"/>
    <w:rsid w:val="00592355"/>
  </w:style>
  <w:style w:type="character" w:customStyle="1" w:styleId="nowrap">
    <w:name w:val="nowrap"/>
    <w:basedOn w:val="a1"/>
    <w:rsid w:val="00592355"/>
  </w:style>
  <w:style w:type="character" w:customStyle="1" w:styleId="quantity">
    <w:name w:val="quantity"/>
    <w:basedOn w:val="a1"/>
    <w:rsid w:val="00592355"/>
  </w:style>
  <w:style w:type="character" w:customStyle="1" w:styleId="book-griff">
    <w:name w:val="book-griff"/>
    <w:basedOn w:val="a1"/>
    <w:rsid w:val="00592355"/>
  </w:style>
  <w:style w:type="character" w:customStyle="1" w:styleId="font12">
    <w:name w:val="font12"/>
    <w:rsid w:val="0059235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592355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11bold">
    <w:name w:val="font11bold"/>
    <w:rsid w:val="00592355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table" w:styleId="af8">
    <w:name w:val="Table Grid"/>
    <w:basedOn w:val="a2"/>
    <w:uiPriority w:val="59"/>
    <w:rsid w:val="0059235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59"/>
    <w:rsid w:val="0059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592355"/>
    <w:pPr>
      <w:spacing w:after="160" w:line="254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520" TargetMode="External"/><Relationship Id="rId18" Type="http://schemas.openxmlformats.org/officeDocument/2006/relationships/hyperlink" Target="https://edu.mininuniver.ru/course/view.php?id=3160" TargetMode="External"/><Relationship Id="rId26" Type="http://schemas.openxmlformats.org/officeDocument/2006/relationships/hyperlink" Target="https://www.biblio-online.ru/book/metodologiya-nauchnogo-poznaniya-434162" TargetMode="External"/><Relationship Id="rId39" Type="http://schemas.openxmlformats.org/officeDocument/2006/relationships/hyperlink" Target="http://biblioclub.ru/index.php?page=book&amp;id=232496" TargetMode="External"/><Relationship Id="rId21" Type="http://schemas.openxmlformats.org/officeDocument/2006/relationships/hyperlink" Target="https://www.biblio-online.ru/book/metodologiya-i-metody-nauchnogo-issledovaniya-438292" TargetMode="External"/><Relationship Id="rId34" Type="http://schemas.openxmlformats.org/officeDocument/2006/relationships/hyperlink" Target="https://www.biblio-online.ru/bcode/441665" TargetMode="External"/><Relationship Id="rId42" Type="http://schemas.openxmlformats.org/officeDocument/2006/relationships/hyperlink" Target="https://edu.mininuniver.ru/course/view.php?id=1181" TargetMode="External"/><Relationship Id="rId47" Type="http://schemas.openxmlformats.org/officeDocument/2006/relationships/hyperlink" Target="http://biblioclub.ru/index.php?page=book&amp;id=471794" TargetMode="External"/><Relationship Id="rId50" Type="http://schemas.openxmlformats.org/officeDocument/2006/relationships/hyperlink" Target="https://www.biblio-online.ru/bcode/438268" TargetMode="External"/><Relationship Id="rId55" Type="http://schemas.openxmlformats.org/officeDocument/2006/relationships/hyperlink" Target="https://www.biblio-online.ru/bcode/431729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15176" TargetMode="External"/><Relationship Id="rId20" Type="http://schemas.openxmlformats.org/officeDocument/2006/relationships/hyperlink" Target="https://firo.ranepa.ru/normativno-pravovye-materialy-i-dokumenty" TargetMode="External"/><Relationship Id="rId29" Type="http://schemas.openxmlformats.org/officeDocument/2006/relationships/hyperlink" Target="http://biblioclub.ru/index.php?page=book&amp;id=258784" TargetMode="External"/><Relationship Id="rId41" Type="http://schemas.openxmlformats.org/officeDocument/2006/relationships/hyperlink" Target="http://biblioclub.ru/index.php?page=book&amp;id=93280" TargetMode="External"/><Relationship Id="rId54" Type="http://schemas.openxmlformats.org/officeDocument/2006/relationships/hyperlink" Target="https://edu.mininuniver.ru/course/view.php?id=1045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259" TargetMode="External"/><Relationship Id="rId24" Type="http://schemas.openxmlformats.org/officeDocument/2006/relationships/hyperlink" Target="https://www.biblio-online.ru/book/metodologiya-i-metody-nauchnogo-issledovaniya-437120" TargetMode="External"/><Relationship Id="rId32" Type="http://schemas.openxmlformats.org/officeDocument/2006/relationships/hyperlink" Target="https://www.biblio-online.ru/bcode/437740" TargetMode="External"/><Relationship Id="rId37" Type="http://schemas.openxmlformats.org/officeDocument/2006/relationships/hyperlink" Target="http://biblioclub.ru/index.php?page=book&amp;id=114753" TargetMode="External"/><Relationship Id="rId40" Type="http://schemas.openxmlformats.org/officeDocument/2006/relationships/hyperlink" Target="http://biblioclub.ru/index.php?page=book&amp;id=279866" TargetMode="External"/><Relationship Id="rId45" Type="http://schemas.openxmlformats.org/officeDocument/2006/relationships/hyperlink" Target="http://biblioclub.ru/index.php?page=book&amp;id=429195" TargetMode="External"/><Relationship Id="rId53" Type="http://schemas.openxmlformats.org/officeDocument/2006/relationships/hyperlink" Target="https://www.biblio-online.ru/bcode/438572" TargetMode="External"/><Relationship Id="rId58" Type="http://schemas.openxmlformats.org/officeDocument/2006/relationships/hyperlink" Target="http://biblioclub.ru/index.php?page=book&amp;id=932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500570" TargetMode="External"/><Relationship Id="rId23" Type="http://schemas.openxmlformats.org/officeDocument/2006/relationships/hyperlink" Target="https://www.biblio-online.ru/book/metodologiya-nauchnyh-issledovaniy-438362" TargetMode="External"/><Relationship Id="rId28" Type="http://schemas.openxmlformats.org/officeDocument/2006/relationships/hyperlink" Target="https://edu.mininuniver.ru/course/view.php?id=1041" TargetMode="External"/><Relationship Id="rId36" Type="http://schemas.openxmlformats.org/officeDocument/2006/relationships/hyperlink" Target="http://biblioclub.ru/index.php?page=book&amp;id=446598" TargetMode="External"/><Relationship Id="rId49" Type="http://schemas.openxmlformats.org/officeDocument/2006/relationships/hyperlink" Target="https://www.biblio-online.ru/bcode/438298" TargetMode="External"/><Relationship Id="rId57" Type="http://schemas.openxmlformats.org/officeDocument/2006/relationships/hyperlink" Target="http://biblioclub.ru/index.php?page=book&amp;id=232496" TargetMode="External"/><Relationship Id="rId61" Type="http://schemas.openxmlformats.org/officeDocument/2006/relationships/hyperlink" Target="http://biblioclub.ru/index.php?page=book&amp;id=93280" TargetMode="External"/><Relationship Id="rId10" Type="http://schemas.openxmlformats.org/officeDocument/2006/relationships/hyperlink" Target="http://biblioclub.ru/index.php?page=book&amp;id=496112" TargetMode="External"/><Relationship Id="rId19" Type="http://schemas.openxmlformats.org/officeDocument/2006/relationships/hyperlink" Target="https://firo.ranepa.ru/obrazovanie/fgos/193-fgos-detskiy-sad" TargetMode="External"/><Relationship Id="rId31" Type="http://schemas.openxmlformats.org/officeDocument/2006/relationships/hyperlink" Target="http://biblioclub.ru/index.php?page=book&amp;id=232087" TargetMode="External"/><Relationship Id="rId44" Type="http://schemas.openxmlformats.org/officeDocument/2006/relationships/hyperlink" Target="http://biblioclub.ru/index.php?page=book&amp;id=278525" TargetMode="External"/><Relationship Id="rId52" Type="http://schemas.openxmlformats.org/officeDocument/2006/relationships/hyperlink" Target="https://www.biblio-online.ru/bcode/434028" TargetMode="External"/><Relationship Id="rId60" Type="http://schemas.openxmlformats.org/officeDocument/2006/relationships/hyperlink" Target="http://biblioclub.ru/index.php?page=book&amp;id=23249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278324" TargetMode="External"/><Relationship Id="rId22" Type="http://schemas.openxmlformats.org/officeDocument/2006/relationships/hyperlink" Target="https://www.biblio-online.ru/adv-search/get?scientific_school=46FD7BE0-8E0A-4DE0-9B42-82B9F20475C5" TargetMode="External"/><Relationship Id="rId27" Type="http://schemas.openxmlformats.org/officeDocument/2006/relationships/hyperlink" Target="https://www.biblio-online.ru/book/metodologiya-nauchnyh-issledovaniy-432110" TargetMode="External"/><Relationship Id="rId30" Type="http://schemas.openxmlformats.org/officeDocument/2006/relationships/hyperlink" Target="http://biblioclub.ru/index.php?page=book&amp;id=497279" TargetMode="External"/><Relationship Id="rId35" Type="http://schemas.openxmlformats.org/officeDocument/2006/relationships/hyperlink" Target="https://edu.mininuniver.ru/course/view.php?id=2533" TargetMode="External"/><Relationship Id="rId43" Type="http://schemas.openxmlformats.org/officeDocument/2006/relationships/hyperlink" Target="http://biblioclub.ru/index.php?page=book&amp;id=117117" TargetMode="External"/><Relationship Id="rId48" Type="http://schemas.openxmlformats.org/officeDocument/2006/relationships/hyperlink" Target="https://www.biblio-online.ru/bcode/438688" TargetMode="External"/><Relationship Id="rId56" Type="http://schemas.openxmlformats.org/officeDocument/2006/relationships/hyperlink" Target="http://biblioclub.ru/index.php?page=book&amp;id=114753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www.biblio-online.ru/bcode/436528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93965" TargetMode="External"/><Relationship Id="rId17" Type="http://schemas.openxmlformats.org/officeDocument/2006/relationships/hyperlink" Target="http://biblioclub.ru/index.php?page=book&amp;id=471565" TargetMode="External"/><Relationship Id="rId25" Type="http://schemas.openxmlformats.org/officeDocument/2006/relationships/hyperlink" Target="https://www.biblio-online.ru/book/nauchnye-issledovaniya-v-professionalnoy-deyatelnosti-psihologo-pedagogicheskogo-napravleniya-444814" TargetMode="External"/><Relationship Id="rId33" Type="http://schemas.openxmlformats.org/officeDocument/2006/relationships/hyperlink" Target="http://biblioclub.ru/index.php?page=book&amp;id=271487" TargetMode="External"/><Relationship Id="rId38" Type="http://schemas.openxmlformats.org/officeDocument/2006/relationships/hyperlink" Target="http://biblioclub.ru/index.php?page=book&amp;id=496200" TargetMode="External"/><Relationship Id="rId46" Type="http://schemas.openxmlformats.org/officeDocument/2006/relationships/hyperlink" Target="http://biblioclub.ru/index.php?page=book&amp;id=471221" TargetMode="External"/><Relationship Id="rId59" Type="http://schemas.openxmlformats.org/officeDocument/2006/relationships/hyperlink" Target="https://edu.mininuniver.ru/course/view.php?id=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55</Pages>
  <Words>16478</Words>
  <Characters>93928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sys_admin</cp:lastModifiedBy>
  <cp:revision>20</cp:revision>
  <dcterms:created xsi:type="dcterms:W3CDTF">2019-07-31T09:22:00Z</dcterms:created>
  <dcterms:modified xsi:type="dcterms:W3CDTF">2020-08-26T18:33:00Z</dcterms:modified>
</cp:coreProperties>
</file>